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C14" w:rsidRPr="006E5C14" w:rsidRDefault="006E5C14" w:rsidP="006E5C14">
      <w:r w:rsidRPr="006E5C14">
        <w:t>Отчёт о результатах самообследования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Организационно-правовое обеспечение образовательной деятельности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rPr>
          <w:b/>
          <w:bCs/>
        </w:rPr>
        <w:t>Частное учреждение – Организация дополнительного профессионального образования «Первая автошкола»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1"/>
        </w:numPr>
      </w:pPr>
      <w:r w:rsidRPr="006E5C14">
        <w:rPr>
          <w:b/>
          <w:bCs/>
        </w:rPr>
        <w:t>Общая характеристика учреждения</w:t>
      </w:r>
    </w:p>
    <w:p w:rsidR="006E5C14" w:rsidRPr="006E5C14" w:rsidRDefault="006E5C14" w:rsidP="006E5C14">
      <w:pPr>
        <w:numPr>
          <w:ilvl w:val="0"/>
          <w:numId w:val="1"/>
        </w:numPr>
      </w:pPr>
      <w:r w:rsidRPr="006E5C14">
        <w:t>Место нахождения - 433750 Ульяновская область, г. Барыш, ул. Тростинского, д.3А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Телефон:89278018004; электронный адрес: awtohkola-1@yandex.ru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2"/>
        </w:numPr>
      </w:pPr>
      <w:r w:rsidRPr="006E5C14">
        <w:t>Сайт образовательного учреждения: 1avtoshkola-barysh.ru</w:t>
      </w:r>
    </w:p>
    <w:p w:rsidR="006E5C14" w:rsidRPr="006E5C14" w:rsidRDefault="006E5C14" w:rsidP="006E5C14">
      <w:pPr>
        <w:numPr>
          <w:ilvl w:val="0"/>
          <w:numId w:val="2"/>
        </w:numPr>
      </w:pPr>
      <w:r w:rsidRPr="006E5C14">
        <w:t>Адреса мест осуществления образовательной деятельности: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433750, РФ, Ульяновская область, г. Барыш, ул. Тростинского, д.3А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3"/>
        </w:numPr>
      </w:pPr>
      <w:r w:rsidRPr="006E5C14">
        <w:t>Учредители: </w:t>
      </w:r>
      <w:r w:rsidRPr="006E5C14">
        <w:rPr>
          <w:u w:val="single"/>
        </w:rPr>
        <w:t>Кудряшов Олег Валерьевич, Николаев Алексей Васильевич</w:t>
      </w:r>
    </w:p>
    <w:p w:rsidR="006E5C14" w:rsidRPr="006E5C14" w:rsidRDefault="006E5C14" w:rsidP="006E5C14">
      <w:pPr>
        <w:numPr>
          <w:ilvl w:val="0"/>
          <w:numId w:val="3"/>
        </w:numPr>
      </w:pPr>
      <w:r w:rsidRPr="006E5C14">
        <w:t>ФИО руководителя: </w:t>
      </w:r>
      <w:r w:rsidRPr="006E5C14">
        <w:rPr>
          <w:u w:val="single"/>
        </w:rPr>
        <w:t>Кудряшов Олег Валерьевич</w:t>
      </w:r>
      <w:r w:rsidRPr="006E5C14">
        <w:t>  телефон: </w:t>
      </w:r>
      <w:r w:rsidRPr="006E5C14">
        <w:rPr>
          <w:u w:val="single"/>
        </w:rPr>
        <w:t>89278018004</w:t>
      </w:r>
    </w:p>
    <w:p w:rsidR="006E5C14" w:rsidRPr="006E5C14" w:rsidRDefault="006E5C14" w:rsidP="006E5C14">
      <w:pPr>
        <w:numPr>
          <w:ilvl w:val="0"/>
          <w:numId w:val="3"/>
        </w:numPr>
      </w:pPr>
      <w:r w:rsidRPr="006E5C14">
        <w:t>Наличие Устава. Устав Частного учреждения – Организации дополнительного профессионального образования «Первая автошкола» утверждён Общим собранием Учредителей 19 февраля 2016 г.</w:t>
      </w:r>
    </w:p>
    <w:p w:rsidR="006E5C14" w:rsidRPr="006E5C14" w:rsidRDefault="006E5C14" w:rsidP="006E5C14">
      <w:pPr>
        <w:numPr>
          <w:ilvl w:val="0"/>
          <w:numId w:val="3"/>
        </w:numPr>
      </w:pPr>
      <w:r w:rsidRPr="006E5C14">
        <w:t>Наличие свидетельств: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а) Свидетельство о государственной регистрации юридического лица серия 73 № 001969272 «О внесении записи в Единый государственный реестр юридических лиц», за основным государственным регистрационным номером 1137300001189. Дата внесения записи 16.12.2013г. Наименование регистрирующего органа – Управление Федеральной налоговой службы по Ульяновской области.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б) Свидетельство серия 73 №001969273 «О постановке на учёт Российской организации в налоговом органе по месту ее нахождения и присвоении Идентификационного номера налогоплательщика 7309999729/730901001. Постановка на учёт 16 декабря 2013 г. Наименование регистрирующего органа – Межрайонная инспекция Федеральной налоговой службы №4 по Ульяновской области.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4"/>
        </w:numPr>
      </w:pPr>
      <w:r w:rsidRPr="006E5C14">
        <w:rPr>
          <w:b/>
          <w:bCs/>
        </w:rPr>
        <w:t>Обеспечение образовательной деятельности объектами и помещениями социально-бытового назначения:</w:t>
      </w:r>
    </w:p>
    <w:p w:rsidR="006E5C14" w:rsidRPr="006E5C14" w:rsidRDefault="006E5C14" w:rsidP="006E5C14">
      <w:pPr>
        <w:numPr>
          <w:ilvl w:val="0"/>
          <w:numId w:val="4"/>
        </w:numPr>
      </w:pPr>
      <w:r w:rsidRPr="006E5C14">
        <w:t>Здание хозяйственно-бытового назначения: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Ульяновская область, г. Барыш, ул. Тростинского д.3А, передача в безвозмездное пользование  (Договор от 05.02.2016г., бессрочный договор.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5"/>
        </w:numPr>
      </w:pPr>
      <w:r w:rsidRPr="006E5C14">
        <w:t>Учебный автодром: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lastRenderedPageBreak/>
        <w:t>Ульяновская область, г. Барыш, ул. Степная в 12,5 м северо-восточнее земельного участка №55/1, передача в безвозмездное пользование (Договор от 22.12.2016г., бессрочный договор)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6"/>
        </w:numPr>
      </w:pPr>
      <w:r w:rsidRPr="006E5C14">
        <w:rPr>
          <w:b/>
          <w:bCs/>
        </w:rPr>
        <w:t>Организация учебного процесса</w:t>
      </w:r>
    </w:p>
    <w:p w:rsidR="006E5C14" w:rsidRPr="006E5C14" w:rsidRDefault="006E5C14" w:rsidP="006E5C14">
      <w:pPr>
        <w:numPr>
          <w:ilvl w:val="0"/>
          <w:numId w:val="6"/>
        </w:numPr>
      </w:pPr>
      <w:r w:rsidRPr="006E5C14">
        <w:t>Программы профессиональной подготовки: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- Водитель автомобиля категории «В» - 194 часа;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- Водитель автомобиля категории «С» - 248 часов;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- Водитель автомобиля категории «СЕ» - 44 часа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7"/>
        </w:numPr>
      </w:pPr>
      <w:r w:rsidRPr="006E5C14">
        <w:t>Организация учебного процесса соответствует графику учебного процесса и учебным планам. Форма обучения очная (дневная), очная (вечерняя). Теоретические проходят в специально оборудованном классе. Расписание занятий на каждую группу, вывешены на информационную доску. Организация промежуточных аттестаций проходит в виде зачетов. Практические занятия осуществляются на оборудованной закрытой площадке и на улицах города. Внутренний экзамен по теории проходит в экзаменационном классе. Проведение практического экзамена осуществляет экзаменационная комиссия на учебном автомобиле.</w:t>
      </w:r>
    </w:p>
    <w:p w:rsidR="006E5C14" w:rsidRPr="006E5C14" w:rsidRDefault="006E5C14" w:rsidP="006E5C14">
      <w:r w:rsidRPr="006E5C14">
        <w:t> </w:t>
      </w:r>
    </w:p>
    <w:tbl>
      <w:tblPr>
        <w:tblW w:w="0" w:type="auto"/>
        <w:tblInd w:w="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41"/>
        <w:gridCol w:w="1768"/>
        <w:gridCol w:w="1738"/>
      </w:tblGrid>
      <w:tr w:rsidR="006E5C14" w:rsidRPr="006E5C14" w:rsidTr="006E5C14">
        <w:trPr>
          <w:trHeight w:val="504"/>
        </w:trPr>
        <w:tc>
          <w:tcPr>
            <w:tcW w:w="4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Количество часов</w:t>
            </w:r>
          </w:p>
        </w:tc>
      </w:tr>
      <w:tr w:rsidR="006E5C14" w:rsidRPr="006E5C14" w:rsidTr="006E5C14">
        <w:trPr>
          <w:trHeight w:val="4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Всего</w:t>
            </w: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 том числе</w:t>
            </w:r>
          </w:p>
        </w:tc>
      </w:tr>
      <w:tr w:rsidR="006E5C14" w:rsidRPr="006E5C14" w:rsidTr="006E5C14">
        <w:trPr>
          <w:trHeight w:val="8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Теоретические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Практические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базового цикла</w:t>
            </w:r>
          </w:p>
        </w:tc>
      </w:tr>
      <w:tr w:rsidR="006E5C14" w:rsidRPr="006E5C14" w:rsidTr="006E5C14">
        <w:trPr>
          <w:trHeight w:val="65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законодательства в сфере дорожного</w:t>
            </w:r>
          </w:p>
          <w:p w:rsidR="006E5C14" w:rsidRPr="006E5C14" w:rsidRDefault="006E5C14" w:rsidP="006E5C14">
            <w:r w:rsidRPr="006E5C14">
              <w:t>движения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30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</w:tr>
      <w:tr w:rsidR="006E5C14" w:rsidRPr="006E5C14" w:rsidTr="006E5C14">
        <w:trPr>
          <w:trHeight w:val="56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60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</w:t>
            </w:r>
          </w:p>
          <w:p w:rsidR="006E5C14" w:rsidRPr="006E5C14" w:rsidRDefault="006E5C14" w:rsidP="006E5C14">
            <w:r w:rsidRPr="006E5C14">
              <w:t>средствами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50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Первая помощь при дорожно-транспортном происшествии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rPr>
          <w:trHeight w:val="50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специального цикла</w:t>
            </w:r>
          </w:p>
        </w:tc>
      </w:tr>
      <w:tr w:rsidR="006E5C14" w:rsidRPr="006E5C14" w:rsidTr="006E5C14">
        <w:trPr>
          <w:trHeight w:val="82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Устройство и техническое обслуживание </w:t>
            </w:r>
          </w:p>
          <w:p w:rsidR="006E5C14" w:rsidRPr="006E5C14" w:rsidRDefault="006E5C14" w:rsidP="006E5C14">
            <w:r w:rsidRPr="006E5C14">
              <w:t>транспортных средств категории «В» как объектов управления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556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 категории «В»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527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Вождение транспортных средств категории «В» (с механической трансмиссией)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56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56</w:t>
            </w:r>
          </w:p>
        </w:tc>
      </w:tr>
      <w:tr w:rsidR="006E5C14" w:rsidRPr="006E5C14" w:rsidTr="006E5C14">
        <w:trPr>
          <w:trHeight w:val="49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профессионального цикла</w:t>
            </w:r>
          </w:p>
        </w:tc>
      </w:tr>
      <w:tr w:rsidR="006E5C14" w:rsidRPr="006E5C14" w:rsidTr="006E5C14">
        <w:trPr>
          <w:trHeight w:val="55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грузовых перевозок автомобильным транспортом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811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</w:tr>
      <w:tr w:rsidR="006E5C14" w:rsidRPr="006E5C14" w:rsidTr="006E5C14">
        <w:trPr>
          <w:trHeight w:val="49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365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Итого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194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104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90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rPr>
          <w:b/>
          <w:bCs/>
        </w:rPr>
        <w:t>Профессиональной подготовки водителей транспортных средств категории «С»</w:t>
      </w:r>
    </w:p>
    <w:p w:rsidR="006E5C14" w:rsidRPr="006E5C14" w:rsidRDefault="006E5C14" w:rsidP="006E5C14">
      <w:r w:rsidRPr="006E5C14">
        <w:t> </w:t>
      </w:r>
    </w:p>
    <w:tbl>
      <w:tblPr>
        <w:tblW w:w="9645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197"/>
        <w:gridCol w:w="1832"/>
        <w:gridCol w:w="1793"/>
      </w:tblGrid>
      <w:tr w:rsidR="006E5C14" w:rsidRPr="006E5C14" w:rsidTr="006E5C14"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Количество часов</w:t>
            </w:r>
          </w:p>
        </w:tc>
      </w:tr>
      <w:tr w:rsidR="006E5C14" w:rsidRPr="006E5C14" w:rsidTr="006E5C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Всего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 том числе</w:t>
            </w:r>
          </w:p>
        </w:tc>
      </w:tr>
      <w:tr w:rsidR="006E5C14" w:rsidRPr="006E5C14" w:rsidTr="006E5C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Теоретические занятия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Практические занятия</w:t>
            </w:r>
          </w:p>
        </w:tc>
      </w:tr>
      <w:tr w:rsidR="006E5C14" w:rsidRPr="006E5C14" w:rsidTr="006E5C14"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Учебные предметы базового цикла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Учебные предметы специального цикла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 категории "С"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Вождение транспортных средств категории "С" (с механической трансмиссией) &lt;1&gt;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72</w:t>
            </w:r>
          </w:p>
        </w:tc>
      </w:tr>
      <w:tr w:rsidR="006E5C14" w:rsidRPr="006E5C14" w:rsidTr="006E5C14"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Учебные предметы профессионального цикла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Квалификационный экзамен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Итого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248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134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114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rPr>
          <w:b/>
          <w:bCs/>
        </w:rPr>
        <w:t>Профессиональной подготовки водителей транспортных средств категории «СЕ»</w:t>
      </w:r>
    </w:p>
    <w:p w:rsidR="006E5C14" w:rsidRPr="006E5C14" w:rsidRDefault="006E5C14" w:rsidP="006E5C14">
      <w:r w:rsidRPr="006E5C14"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240"/>
        <w:gridCol w:w="1831"/>
        <w:gridCol w:w="1667"/>
      </w:tblGrid>
      <w:tr w:rsidR="006E5C14" w:rsidRPr="006E5C14" w:rsidTr="006E5C14">
        <w:tc>
          <w:tcPr>
            <w:tcW w:w="4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Учебные предметы</w:t>
            </w:r>
          </w:p>
        </w:tc>
        <w:tc>
          <w:tcPr>
            <w:tcW w:w="4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Количество часов</w:t>
            </w:r>
          </w:p>
        </w:tc>
      </w:tr>
      <w:tr w:rsidR="006E5C14" w:rsidRPr="006E5C14" w:rsidTr="006E5C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3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Всего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 том числе</w:t>
            </w:r>
          </w:p>
        </w:tc>
      </w:tr>
      <w:tr w:rsidR="006E5C14" w:rsidRPr="006E5C14" w:rsidTr="006E5C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Теоретические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Практические занятия</w:t>
            </w:r>
          </w:p>
        </w:tc>
      </w:tr>
      <w:tr w:rsidR="006E5C14" w:rsidRPr="006E5C14" w:rsidTr="006E5C14">
        <w:tc>
          <w:tcPr>
            <w:tcW w:w="9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Учебные предметы специального цикла</w:t>
            </w:r>
          </w:p>
        </w:tc>
      </w:tr>
      <w:tr w:rsidR="006E5C14" w:rsidRPr="006E5C14" w:rsidTr="006E5C14"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и техническое обслуживание транспортных средств категории "CE" как объектов управления.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</w:tr>
      <w:tr w:rsidR="006E5C14" w:rsidRPr="006E5C14" w:rsidTr="006E5C14"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 категории "CE".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Вождение транспортных средств категории "CE" (для транспортных средств с механической либо автоматической трансмиссией) &lt;1&gt;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24</w:t>
            </w:r>
          </w:p>
        </w:tc>
      </w:tr>
      <w:tr w:rsidR="006E5C14" w:rsidRPr="006E5C14" w:rsidTr="006E5C14">
        <w:tc>
          <w:tcPr>
            <w:tcW w:w="9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</w:tr>
      <w:tr w:rsidR="006E5C14" w:rsidRPr="006E5C14" w:rsidTr="006E5C14"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Итого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33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rPr>
          <w:b/>
          <w:bCs/>
        </w:rPr>
        <w:t>Сведения о наличии  в собственности или на ином законном основании оборудованных учебных транспортных средств</w:t>
      </w:r>
    </w:p>
    <w:p w:rsidR="006E5C14" w:rsidRPr="006E5C14" w:rsidRDefault="006E5C14" w:rsidP="006E5C14">
      <w:r w:rsidRPr="006E5C14">
        <w:t> </w:t>
      </w:r>
    </w:p>
    <w:tbl>
      <w:tblPr>
        <w:tblW w:w="11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13"/>
        <w:gridCol w:w="1784"/>
        <w:gridCol w:w="112"/>
        <w:gridCol w:w="1785"/>
        <w:gridCol w:w="72"/>
        <w:gridCol w:w="1825"/>
        <w:gridCol w:w="49"/>
        <w:gridCol w:w="744"/>
        <w:gridCol w:w="630"/>
        <w:gridCol w:w="49"/>
        <w:gridCol w:w="518"/>
        <w:gridCol w:w="59"/>
      </w:tblGrid>
      <w:tr w:rsidR="006E5C14" w:rsidRPr="006E5C14" w:rsidTr="006E5C14">
        <w:trPr>
          <w:jc w:val="center"/>
        </w:trPr>
        <w:tc>
          <w:tcPr>
            <w:tcW w:w="3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Сведения</w:t>
            </w:r>
          </w:p>
        </w:tc>
        <w:tc>
          <w:tcPr>
            <w:tcW w:w="7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Номер по порядку</w:t>
            </w:r>
          </w:p>
        </w:tc>
      </w:tr>
      <w:tr w:rsidR="006E5C14" w:rsidRPr="006E5C14" w:rsidTr="006E5C14">
        <w:trPr>
          <w:trHeight w:val="346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Марка, модель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Lada 219010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  219010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 21083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Lada 219010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транспортного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 легковой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 легковой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Хэтчбек (комби)</w:t>
            </w:r>
          </w:p>
          <w:p w:rsidR="006E5C14" w:rsidRPr="006E5C14" w:rsidRDefault="006E5C14" w:rsidP="006E5C14">
            <w:r w:rsidRPr="006E5C14">
              <w:t>легковой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 легковой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Категория транспортного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Год выпуска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1996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2014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Государственный регистрационный  знак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В233ТО73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Е038КУ73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Р883ВК73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Т912ТВ163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Регистрационные  документы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7311  №966313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7337 №577507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7326 </w:t>
            </w:r>
          </w:p>
          <w:p w:rsidR="006E5C14" w:rsidRPr="006E5C14" w:rsidRDefault="006E5C14" w:rsidP="006E5C14">
            <w:r w:rsidRPr="006E5C14">
              <w:t>№929406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Свид. 7330 №933556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02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bookmarkStart w:id="0" w:name="_ednref1" w:colFirst="0" w:colLast="0"/>
            <w:r w:rsidRPr="006E5C14">
              <w:t>Техническое состояние  в соответствии с п. 3 Основных положений </w:t>
            </w:r>
            <w:hyperlink r:id="rId5" w:anchor="_edn1" w:history="1">
              <w:r w:rsidRPr="006E5C14">
                <w:rPr>
                  <w:rStyle w:val="ae"/>
                  <w:vertAlign w:val="superscript"/>
                </w:rPr>
                <w:t>[i]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тягово-сцепного (опорно-сцепного) устройства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73УО 004627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трансмиссии (автоматическая или механическая)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Дополнительные педали в соответствии с  п. 5 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Зеркала заднего вида для обучающего вождению в соответствии с  п. 5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Опознавательный знак «Учебное транспортное средство» в соответствии с п. 8 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о СКТС 73УО 008992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73АА 000011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73УО 004627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t>Свид. о СКТС 73АА 000038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1125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0726608660 </w:t>
            </w:r>
          </w:p>
          <w:p w:rsidR="006E5C14" w:rsidRPr="006E5C14" w:rsidRDefault="006E5C14" w:rsidP="006E5C14">
            <w:r w:rsidRPr="006E5C14">
              <w:t>с 22.09.16 по 21.09.17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0714733213</w:t>
            </w:r>
          </w:p>
          <w:p w:rsidR="006E5C14" w:rsidRPr="006E5C14" w:rsidRDefault="006E5C14" w:rsidP="006E5C14">
            <w:r w:rsidRPr="006E5C14">
              <w:t>С 01.03.16 по 28.02.17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0726948192</w:t>
            </w:r>
          </w:p>
          <w:p w:rsidR="006E5C14" w:rsidRPr="006E5C14" w:rsidRDefault="006E5C14" w:rsidP="006E5C14">
            <w:r w:rsidRPr="006E5C14">
              <w:t>с 21.12.16 по 20.12.17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0726926880</w:t>
            </w:r>
          </w:p>
          <w:p w:rsidR="006E5C14" w:rsidRPr="006E5C14" w:rsidRDefault="006E5C14" w:rsidP="006E5C14">
            <w:r w:rsidRPr="006E5C14">
              <w:t>С 25.11.16 по 24.11.17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Технический осмотр (дата прохождения, срок действия)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22.09.16 до 22.09.17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02.02.16 до 02.06.17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21.12.16 до 22.12.17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30.03.16 до 30.03.17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Соответствует (не соответствует) установленным требованиям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bookmarkStart w:id="1" w:name="_ednref2" w:colFirst="0" w:colLast="0"/>
            <w:r w:rsidRPr="006E5C14">
              <w:t>Оснащение тахографами (для ТС категории «D», подкатегории «D1»)</w:t>
            </w:r>
            <w:hyperlink r:id="rId6" w:anchor="_edn2" w:history="1">
              <w:r w:rsidRPr="006E5C14">
                <w:rPr>
                  <w:rStyle w:val="ae"/>
                  <w:vertAlign w:val="superscript"/>
                </w:rPr>
                <w:t>[ii]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tbl>
      <w:tblPr>
        <w:tblW w:w="11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9"/>
        <w:gridCol w:w="1828"/>
        <w:gridCol w:w="118"/>
        <w:gridCol w:w="1878"/>
        <w:gridCol w:w="111"/>
        <w:gridCol w:w="1786"/>
        <w:gridCol w:w="71"/>
        <w:gridCol w:w="1826"/>
        <w:gridCol w:w="96"/>
        <w:gridCol w:w="1801"/>
        <w:gridCol w:w="72"/>
        <w:gridCol w:w="1825"/>
      </w:tblGrid>
      <w:tr w:rsidR="006E5C14" w:rsidRPr="006E5C14" w:rsidTr="006E5C14">
        <w:trPr>
          <w:jc w:val="center"/>
        </w:trPr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Сведения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64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Номер по порядку</w:t>
            </w:r>
          </w:p>
        </w:tc>
      </w:tr>
      <w:tr w:rsidR="006E5C14" w:rsidRPr="006E5C14" w:rsidTr="006E5C14">
        <w:trPr>
          <w:trHeight w:val="346"/>
          <w:jc w:val="center"/>
        </w:trPr>
        <w:tc>
          <w:tcPr>
            <w:tcW w:w="3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Марка, модель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 2108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Lada  219010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  219010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821303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Lada 219010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ГКБ 819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транспортного средства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Хэтчбек (комби)</w:t>
            </w:r>
          </w:p>
          <w:p w:rsidR="006E5C14" w:rsidRPr="006E5C14" w:rsidRDefault="006E5C14" w:rsidP="006E5C14">
            <w:r w:rsidRPr="006E5C14">
              <w:t>легковой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 легковой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 легковой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 к легковым. ТС.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Седан </w:t>
            </w:r>
          </w:p>
          <w:p w:rsidR="006E5C14" w:rsidRPr="006E5C14" w:rsidRDefault="006E5C14" w:rsidP="006E5C14">
            <w:r w:rsidRPr="006E5C14">
              <w:t>легковой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Категория транспортного средства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Год выпуска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1991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1990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Государственный регистрационный  знак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Т309ЕВ73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Е323МК73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Е322МК73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АМ1620 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Е538МР73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АВ229873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Регистрационные  документы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7329 №692824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7330  № 923601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7330  № 923602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 СМ № 440724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7334 №043661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7330 №923561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</w:t>
            </w:r>
          </w:p>
          <w:p w:rsidR="006E5C14" w:rsidRPr="006E5C14" w:rsidRDefault="006E5C14" w:rsidP="006E5C14">
            <w:r w:rsidRPr="006E5C14">
              <w:t>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</w:t>
            </w:r>
          </w:p>
          <w:p w:rsidR="006E5C14" w:rsidRPr="006E5C14" w:rsidRDefault="006E5C14" w:rsidP="006E5C14">
            <w:r w:rsidRPr="006E5C14">
              <w:t>ние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Техническое состояние  в соответствии с п. 3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тягово-сцепного (опорно-сцепного) устройства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трансмиссии (автоматическая или механическая)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Дополнительные педали в соответствии с  п. 5 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Зеркала заднего вида для обучающего вождению в соответствии с  п. 5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Опознавательный знак «Учебное транспортное средство» в соответствии с п. 8 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0900937797</w:t>
            </w:r>
          </w:p>
          <w:p w:rsidR="006E5C14" w:rsidRPr="006E5C14" w:rsidRDefault="006E5C14" w:rsidP="006E5C14">
            <w:r w:rsidRPr="006E5C14">
              <w:t>С 22.11.18г. по 22.11.19г.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  0714895659</w:t>
            </w:r>
          </w:p>
          <w:p w:rsidR="006E5C14" w:rsidRPr="006E5C14" w:rsidRDefault="006E5C14" w:rsidP="006E5C14">
            <w:r w:rsidRPr="006E5C14">
              <w:t>с 07.02.2018 по 06.02.2019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 №0714895660</w:t>
            </w:r>
          </w:p>
          <w:p w:rsidR="006E5C14" w:rsidRPr="006E5C14" w:rsidRDefault="006E5C14" w:rsidP="006E5C14">
            <w:r w:rsidRPr="006E5C14">
              <w:t>с 06.02.2018 по 05.02.2019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 №0726948021</w:t>
            </w:r>
          </w:p>
          <w:p w:rsidR="006E5C14" w:rsidRPr="006E5C14" w:rsidRDefault="006E5C14" w:rsidP="006E5C14">
            <w:r w:rsidRPr="006E5C14">
              <w:t>с 04.12.2018 по 03.12.2019</w:t>
            </w:r>
          </w:p>
          <w:p w:rsidR="006E5C14" w:rsidRPr="006E5C14" w:rsidRDefault="006E5C14" w:rsidP="006E5C14">
            <w:r w:rsidRPr="006E5C14">
              <w:t>АСКО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Технический осмотр (дата прохождения, срок действия)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21.04.18 до 22.04.19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21.12.18 до 22.12.19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21.12.17 до 22.12.19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30.03.2018 по 30.03.2019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rPr>
                <w:b/>
                <w:bCs/>
              </w:rPr>
              <w:t>-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 (не соответствует) установленным требованиям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Оснащение тахографами (для ТС категории «D», подкатегории «D1»)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tbl>
      <w:tblPr>
        <w:tblW w:w="11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3418"/>
        <w:gridCol w:w="68"/>
        <w:gridCol w:w="1829"/>
        <w:gridCol w:w="75"/>
        <w:gridCol w:w="1822"/>
        <w:gridCol w:w="71"/>
        <w:gridCol w:w="1826"/>
        <w:gridCol w:w="70"/>
        <w:gridCol w:w="1827"/>
        <w:gridCol w:w="49"/>
        <w:gridCol w:w="424"/>
        <w:gridCol w:w="49"/>
        <w:gridCol w:w="414"/>
        <w:gridCol w:w="59"/>
      </w:tblGrid>
      <w:tr w:rsidR="006E5C14" w:rsidRPr="006E5C14" w:rsidTr="006E5C14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3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Сведения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60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Номер по порядку</w:t>
            </w:r>
          </w:p>
        </w:tc>
      </w:tr>
      <w:tr w:rsidR="006E5C14" w:rsidRPr="006E5C14" w:rsidTr="006E5C14">
        <w:trPr>
          <w:trHeight w:val="346"/>
          <w:jc w:val="center"/>
        </w:trPr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3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Марка, модель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ЗИЛ 431416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ЗИЛ 433112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ГАЗ 704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ГКБ 819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транспортного средства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Бортовой грузовой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Грузовой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Категория транспортного средства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Год выпуска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1987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Государственный регистрационный  знак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К804АВ73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Е537МК73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АА256В73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АМ280573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Регистрационные  документы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Св-во 7337 577893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Св-во 7329 692776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Св.-во 7337 577745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Св-во 7337 577702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</w:t>
            </w:r>
          </w:p>
          <w:p w:rsidR="006E5C14" w:rsidRPr="006E5C14" w:rsidRDefault="006E5C14" w:rsidP="006E5C14">
            <w:r w:rsidRPr="006E5C14">
              <w:t>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</w:t>
            </w:r>
          </w:p>
          <w:p w:rsidR="006E5C14" w:rsidRPr="006E5C14" w:rsidRDefault="006E5C14" w:rsidP="006E5C14">
            <w:r w:rsidRPr="006E5C14">
              <w:t>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Техническое состояние  в соответствии с п. 3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Наличие тягово-сцепного (опорно-сцепного) устройства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трансмиссии (автоматическая или механическая)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Дополнительные педали в соответствии с  п. 5 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Зеркала заднего вида для обучающего вождению в соответствии с  п. 5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Опознавательный знак «Учебное транспортное средство» в соответствии с п. 8  Основных положений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0714877501</w:t>
            </w:r>
          </w:p>
          <w:p w:rsidR="006E5C14" w:rsidRPr="006E5C14" w:rsidRDefault="006E5C14" w:rsidP="006E5C14">
            <w:r w:rsidRPr="006E5C14">
              <w:t>05.04.2018 по 04.04.2019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0714877518</w:t>
            </w:r>
          </w:p>
          <w:p w:rsidR="006E5C14" w:rsidRPr="006E5C14" w:rsidRDefault="006E5C14" w:rsidP="006E5C14">
            <w:r w:rsidRPr="006E5C14">
              <w:t>13.04.2018 по 12.04.2019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Технический осмотр (дата прохождения, срок действия)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 05.04.18 по 06.04.19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 13.04.2018 по 13.04.2019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  <w:p w:rsidR="006E5C14" w:rsidRPr="006E5C14" w:rsidRDefault="006E5C14" w:rsidP="006E5C14">
            <w:r w:rsidRPr="006E5C14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 (не соответствует) установленным требованиям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Оснащение тахографами (для ТС категории «D», подкатегории «D1»)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p w:rsidR="006E5C14" w:rsidRPr="006E5C14" w:rsidRDefault="006E5C14" w:rsidP="006E5C14">
      <w:r w:rsidRPr="006E5C14">
        <w:t> 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411"/>
        <w:gridCol w:w="1481"/>
        <w:gridCol w:w="1558"/>
      </w:tblGrid>
      <w:tr w:rsidR="006E5C14" w:rsidRPr="006E5C14" w:rsidTr="006E5C14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Единица</w:t>
            </w:r>
          </w:p>
          <w:p w:rsidR="006E5C14" w:rsidRPr="006E5C14" w:rsidRDefault="006E5C14" w:rsidP="006E5C14">
            <w:r w:rsidRPr="006E5C14">
              <w:t>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Наличие</w:t>
            </w:r>
          </w:p>
        </w:tc>
      </w:tr>
      <w:tr w:rsidR="006E5C14" w:rsidRPr="006E5C14" w:rsidTr="006E5C14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Оборудование и технические средства обучения</w:t>
            </w:r>
          </w:p>
          <w:p w:rsidR="006E5C14" w:rsidRPr="006E5C14" w:rsidRDefault="006E5C14" w:rsidP="006E5C14">
            <w:r w:rsidRPr="006E5C14">
              <w:t>Тренажер</w:t>
            </w:r>
            <w:bookmarkStart w:id="2" w:name="_ftnref1" w:colFirst="0" w:colLast="0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"_ftn1"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[1]</w:t>
            </w:r>
            <w:r w:rsidRPr="006E5C14">
              <w:fldChar w:fldCharType="end"/>
            </w:r>
            <w:r w:rsidRPr="006E5C14">
              <w:t> (учебное транспортное средство)</w:t>
            </w:r>
          </w:p>
          <w:p w:rsidR="006E5C14" w:rsidRPr="006E5C14" w:rsidRDefault="006E5C14" w:rsidP="006E5C14">
            <w:r w:rsidRPr="006E5C14">
              <w:t>Аппаратно-программный комплекс тестирования и развития психофизиологических качеств водителя (АПК) </w:t>
            </w:r>
            <w:bookmarkStart w:id="3" w:name="_ftnref2" w:colFirst="0" w:colLast="0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"_ftn2"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[2]</w:t>
            </w:r>
            <w:r w:rsidRPr="006E5C14">
              <w:fldChar w:fldCharType="end"/>
            </w:r>
          </w:p>
          <w:p w:rsidR="006E5C14" w:rsidRPr="006E5C14" w:rsidRDefault="006E5C14" w:rsidP="006E5C14">
            <w:r w:rsidRPr="006E5C14">
              <w:t>Детское удерживающее устройство</w:t>
            </w:r>
          </w:p>
          <w:p w:rsidR="006E5C14" w:rsidRPr="006E5C14" w:rsidRDefault="006E5C14" w:rsidP="006E5C14">
            <w:r w:rsidRPr="006E5C14">
              <w:t>Гибкое связующее звено (буксировочный трос)</w:t>
            </w:r>
          </w:p>
          <w:p w:rsidR="006E5C14" w:rsidRPr="006E5C14" w:rsidRDefault="006E5C14" w:rsidP="006E5C14">
            <w:r w:rsidRPr="006E5C14">
              <w:lastRenderedPageBreak/>
              <w:t>Тягово-сцепное устройство</w:t>
            </w:r>
          </w:p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  <w:p w:rsidR="006E5C14" w:rsidRPr="006E5C14" w:rsidRDefault="006E5C14" w:rsidP="006E5C14">
            <w:r w:rsidRPr="006E5C14">
              <w:t>Мультимедийный проектор</w:t>
            </w:r>
          </w:p>
          <w:p w:rsidR="006E5C14" w:rsidRPr="006E5C14" w:rsidRDefault="006E5C14" w:rsidP="006E5C14">
            <w:r w:rsidRPr="006E5C14">
              <w:t>Экран (монитор, электронная доска)</w:t>
            </w:r>
          </w:p>
          <w:p w:rsidR="006E5C14" w:rsidRPr="006E5C14" w:rsidRDefault="006E5C14" w:rsidP="006E5C14">
            <w:r w:rsidRPr="006E5C14">
              <w:t>Магнитная доска со схемой населенного пункта</w:t>
            </w:r>
            <w:bookmarkStart w:id="4" w:name="_ftnref3" w:colFirst="0" w:colLast="0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"_ftn3"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[3]</w:t>
            </w:r>
            <w:r w:rsidRPr="006E5C14">
              <w:fldChar w:fldCharType="end"/>
            </w:r>
          </w:p>
          <w:p w:rsidR="006E5C14" w:rsidRPr="006E5C14" w:rsidRDefault="006E5C14" w:rsidP="006E5C14">
            <w:r w:rsidRPr="006E5C14">
              <w:t>Учебно-наглядные пособия</w:t>
            </w:r>
            <w:bookmarkStart w:id="5" w:name="_ftnref4" w:colFirst="0" w:colLast="0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"_ftn4"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[4]</w:t>
            </w:r>
            <w:r w:rsidRPr="006E5C14">
              <w:fldChar w:fldCharType="end"/>
            </w:r>
          </w:p>
          <w:p w:rsidR="006E5C14" w:rsidRPr="006E5C14" w:rsidRDefault="006E5C14" w:rsidP="006E5C14">
            <w:r w:rsidRPr="006E5C14">
              <w:t>Основы законодательства в сфере дорожного движения</w:t>
            </w:r>
          </w:p>
          <w:p w:rsidR="006E5C14" w:rsidRPr="006E5C14" w:rsidRDefault="006E5C14" w:rsidP="006E5C14">
            <w:r w:rsidRPr="006E5C14">
              <w:t>Дорожные знаки</w:t>
            </w:r>
          </w:p>
          <w:p w:rsidR="006E5C14" w:rsidRPr="006E5C14" w:rsidRDefault="006E5C14" w:rsidP="006E5C14">
            <w:r w:rsidRPr="006E5C14">
              <w:t>Дорожная разметка </w:t>
            </w:r>
          </w:p>
          <w:p w:rsidR="006E5C14" w:rsidRPr="006E5C14" w:rsidRDefault="006E5C14" w:rsidP="006E5C14">
            <w:r w:rsidRPr="006E5C14">
              <w:t>Опознавательные и регистрационные знаки</w:t>
            </w:r>
          </w:p>
          <w:p w:rsidR="006E5C14" w:rsidRPr="006E5C14" w:rsidRDefault="006E5C14" w:rsidP="006E5C14">
            <w:r w:rsidRPr="006E5C14">
              <w:t>Средства регулирования дорожного движения</w:t>
            </w:r>
          </w:p>
          <w:p w:rsidR="006E5C14" w:rsidRPr="006E5C14" w:rsidRDefault="006E5C14" w:rsidP="006E5C14">
            <w:r w:rsidRPr="006E5C14">
              <w:t>Сигналы регулировщика</w:t>
            </w:r>
          </w:p>
          <w:p w:rsidR="006E5C14" w:rsidRPr="006E5C14" w:rsidRDefault="006E5C14" w:rsidP="006E5C14">
            <w:r w:rsidRPr="006E5C14">
              <w:t>Применение аварийной сигнализации и знака аварийной остановки</w:t>
            </w:r>
          </w:p>
          <w:p w:rsidR="006E5C14" w:rsidRPr="006E5C14" w:rsidRDefault="006E5C14" w:rsidP="006E5C14">
            <w:r w:rsidRPr="006E5C14">
              <w:t>Начало движения, маневрирование. Способы разворота</w:t>
            </w:r>
          </w:p>
          <w:p w:rsidR="006E5C14" w:rsidRPr="006E5C14" w:rsidRDefault="006E5C14" w:rsidP="006E5C14">
            <w:r w:rsidRPr="006E5C14">
              <w:t>Расположение транспортных средств на проезжей части Скорость движения</w:t>
            </w:r>
          </w:p>
          <w:p w:rsidR="006E5C14" w:rsidRPr="006E5C14" w:rsidRDefault="006E5C14" w:rsidP="006E5C14">
            <w:r w:rsidRPr="006E5C14">
              <w:t>Обгон, опережение, встречный разъезд</w:t>
            </w:r>
          </w:p>
          <w:p w:rsidR="006E5C14" w:rsidRPr="006E5C14" w:rsidRDefault="006E5C14" w:rsidP="006E5C14">
            <w:r w:rsidRPr="006E5C14">
              <w:t>Остановка и стоянка </w:t>
            </w:r>
          </w:p>
          <w:p w:rsidR="006E5C14" w:rsidRPr="006E5C14" w:rsidRDefault="006E5C14" w:rsidP="006E5C14">
            <w:r w:rsidRPr="006E5C14">
              <w:t>Проезд перекрестков</w:t>
            </w:r>
          </w:p>
          <w:p w:rsidR="006E5C14" w:rsidRPr="006E5C14" w:rsidRDefault="006E5C14" w:rsidP="006E5C14">
            <w:r w:rsidRPr="006E5C14">
              <w:t>Проезд пешеходных переходов, и мест остановок маршрутных транспортных средств</w:t>
            </w:r>
          </w:p>
          <w:p w:rsidR="006E5C14" w:rsidRPr="006E5C14" w:rsidRDefault="006E5C14" w:rsidP="006E5C14">
            <w:r w:rsidRPr="006E5C14">
              <w:t>Движение через железнодорожные пути</w:t>
            </w:r>
          </w:p>
          <w:p w:rsidR="006E5C14" w:rsidRPr="006E5C14" w:rsidRDefault="006E5C14" w:rsidP="006E5C14">
            <w:r w:rsidRPr="006E5C14">
              <w:t>Движение по автомагистралям</w:t>
            </w:r>
          </w:p>
          <w:p w:rsidR="006E5C14" w:rsidRPr="006E5C14" w:rsidRDefault="006E5C14" w:rsidP="006E5C14">
            <w:r w:rsidRPr="006E5C14">
              <w:t>Движение в жилых зонах</w:t>
            </w:r>
          </w:p>
          <w:p w:rsidR="006E5C14" w:rsidRPr="006E5C14" w:rsidRDefault="006E5C14" w:rsidP="006E5C14">
            <w:r w:rsidRPr="006E5C14">
              <w:t>Перевозка пассажиров </w:t>
            </w:r>
          </w:p>
          <w:p w:rsidR="006E5C14" w:rsidRPr="006E5C14" w:rsidRDefault="006E5C14" w:rsidP="006E5C14">
            <w:r w:rsidRPr="006E5C14">
              <w:t>Перевозка грузов</w:t>
            </w:r>
          </w:p>
          <w:p w:rsidR="006E5C14" w:rsidRPr="006E5C14" w:rsidRDefault="006E5C14" w:rsidP="006E5C14">
            <w:r w:rsidRPr="006E5C14">
              <w:t>Неисправности и условия, при которых запрещается эксплуатация транспортных средств</w:t>
            </w:r>
          </w:p>
          <w:p w:rsidR="006E5C14" w:rsidRPr="006E5C14" w:rsidRDefault="006E5C14" w:rsidP="006E5C14">
            <w:r w:rsidRPr="006E5C14">
              <w:t>Ответственность за правонарушения в области дорожного движения</w:t>
            </w:r>
          </w:p>
          <w:p w:rsidR="006E5C14" w:rsidRPr="006E5C14" w:rsidRDefault="006E5C14" w:rsidP="006E5C14">
            <w:r w:rsidRPr="006E5C14">
              <w:t>Страхование автогражданской ответственности</w:t>
            </w:r>
          </w:p>
          <w:p w:rsidR="006E5C14" w:rsidRPr="006E5C14" w:rsidRDefault="006E5C14" w:rsidP="006E5C14">
            <w:r w:rsidRPr="006E5C14">
              <w:t>Последовательность действий при ДТП</w:t>
            </w:r>
          </w:p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  <w:p w:rsidR="006E5C14" w:rsidRPr="006E5C14" w:rsidRDefault="006E5C14" w:rsidP="006E5C14">
            <w:r w:rsidRPr="006E5C14">
              <w:t>Психофизиологические особенности деятельности водителя</w:t>
            </w:r>
          </w:p>
          <w:p w:rsidR="006E5C14" w:rsidRPr="006E5C14" w:rsidRDefault="006E5C14" w:rsidP="006E5C14">
            <w:r w:rsidRPr="006E5C14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E5C14" w:rsidRPr="006E5C14" w:rsidRDefault="006E5C14" w:rsidP="006E5C14">
            <w:r w:rsidRPr="006E5C14">
              <w:t>Конфликтные ситуации в дорожном движении</w:t>
            </w:r>
          </w:p>
          <w:p w:rsidR="006E5C14" w:rsidRPr="006E5C14" w:rsidRDefault="006E5C14" w:rsidP="006E5C14">
            <w:r w:rsidRPr="006E5C14">
              <w:t>Факторы риска при вождении автомобиля</w:t>
            </w:r>
          </w:p>
          <w:p w:rsidR="006E5C14" w:rsidRPr="006E5C14" w:rsidRDefault="006E5C14" w:rsidP="006E5C14">
            <w:r w:rsidRPr="006E5C14">
              <w:t>Основы управления транспортными средствами </w:t>
            </w:r>
          </w:p>
          <w:p w:rsidR="006E5C14" w:rsidRPr="006E5C14" w:rsidRDefault="006E5C14" w:rsidP="006E5C14">
            <w:r w:rsidRPr="006E5C14">
              <w:t>Сложные дорожные условия</w:t>
            </w:r>
          </w:p>
          <w:p w:rsidR="006E5C14" w:rsidRPr="006E5C14" w:rsidRDefault="006E5C14" w:rsidP="006E5C14">
            <w:r w:rsidRPr="006E5C14">
              <w:t>Виды и причины ДТП</w:t>
            </w:r>
          </w:p>
          <w:p w:rsidR="006E5C14" w:rsidRPr="006E5C14" w:rsidRDefault="006E5C14" w:rsidP="006E5C14">
            <w:r w:rsidRPr="006E5C14">
              <w:t>Типичные опасные ситуации</w:t>
            </w:r>
          </w:p>
          <w:p w:rsidR="006E5C14" w:rsidRPr="006E5C14" w:rsidRDefault="006E5C14" w:rsidP="006E5C14">
            <w:r w:rsidRPr="006E5C14">
              <w:lastRenderedPageBreak/>
              <w:t>Сложные метеоусловия</w:t>
            </w:r>
          </w:p>
          <w:p w:rsidR="006E5C14" w:rsidRPr="006E5C14" w:rsidRDefault="006E5C14" w:rsidP="006E5C14">
            <w:r w:rsidRPr="006E5C14">
              <w:t>Движение в темное время суток</w:t>
            </w:r>
          </w:p>
          <w:p w:rsidR="006E5C14" w:rsidRPr="006E5C14" w:rsidRDefault="006E5C14" w:rsidP="006E5C14">
            <w:r w:rsidRPr="006E5C14">
              <w:t>Посадка водителя за рулем. Экипировка водителя</w:t>
            </w:r>
          </w:p>
          <w:p w:rsidR="006E5C14" w:rsidRPr="006E5C14" w:rsidRDefault="006E5C14" w:rsidP="006E5C14">
            <w:r w:rsidRPr="006E5C14">
              <w:t>Способы торможения </w:t>
            </w:r>
          </w:p>
          <w:p w:rsidR="006E5C14" w:rsidRPr="006E5C14" w:rsidRDefault="006E5C14" w:rsidP="006E5C14">
            <w:r w:rsidRPr="006E5C14">
              <w:t>Тормозной и остановочный путь </w:t>
            </w:r>
          </w:p>
          <w:p w:rsidR="006E5C14" w:rsidRPr="006E5C14" w:rsidRDefault="006E5C14" w:rsidP="006E5C14">
            <w:r w:rsidRPr="006E5C14">
              <w:t>Действия водителя в критических ситуациях</w:t>
            </w:r>
          </w:p>
          <w:p w:rsidR="006E5C14" w:rsidRPr="006E5C14" w:rsidRDefault="006E5C14" w:rsidP="006E5C14">
            <w:r w:rsidRPr="006E5C14">
              <w:t>Силы, действующие на транспортное средство</w:t>
            </w:r>
          </w:p>
          <w:p w:rsidR="006E5C14" w:rsidRPr="006E5C14" w:rsidRDefault="006E5C14" w:rsidP="006E5C14">
            <w:r w:rsidRPr="006E5C14">
              <w:t>Управление автомобилем в нештатных ситуациях</w:t>
            </w:r>
          </w:p>
          <w:p w:rsidR="006E5C14" w:rsidRPr="006E5C14" w:rsidRDefault="006E5C14" w:rsidP="006E5C14">
            <w:r w:rsidRPr="006E5C14">
              <w:t>Профессиональная надежность водителя</w:t>
            </w:r>
          </w:p>
          <w:p w:rsidR="006E5C14" w:rsidRPr="006E5C14" w:rsidRDefault="006E5C14" w:rsidP="006E5C14">
            <w:r w:rsidRPr="006E5C14"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6E5C14" w:rsidRPr="006E5C14" w:rsidRDefault="006E5C14" w:rsidP="006E5C14">
            <w:r w:rsidRPr="006E5C14">
              <w:t>Влияние дорожных условий на безопасность движения</w:t>
            </w:r>
          </w:p>
          <w:p w:rsidR="006E5C14" w:rsidRPr="006E5C14" w:rsidRDefault="006E5C14" w:rsidP="006E5C14">
            <w:r w:rsidRPr="006E5C14">
              <w:t>Безопасное прохождение поворотов</w:t>
            </w:r>
          </w:p>
          <w:p w:rsidR="006E5C14" w:rsidRPr="006E5C14" w:rsidRDefault="006E5C14" w:rsidP="006E5C14">
            <w:r w:rsidRPr="006E5C14">
              <w:t>Безопасность пассажиров транспортных средств</w:t>
            </w:r>
          </w:p>
          <w:p w:rsidR="006E5C14" w:rsidRPr="006E5C14" w:rsidRDefault="006E5C14" w:rsidP="006E5C14">
            <w:r w:rsidRPr="006E5C14">
              <w:t>Безопасность пешеходов и велосипедистов</w:t>
            </w:r>
          </w:p>
          <w:p w:rsidR="006E5C14" w:rsidRPr="006E5C14" w:rsidRDefault="006E5C14" w:rsidP="006E5C14">
            <w:r w:rsidRPr="006E5C14">
              <w:t>Типичные ошибки пешеходов</w:t>
            </w:r>
          </w:p>
          <w:p w:rsidR="006E5C14" w:rsidRPr="006E5C14" w:rsidRDefault="006E5C14" w:rsidP="006E5C14">
            <w:r w:rsidRPr="006E5C14">
              <w:t>Типовые примеры допускаемых нарушений ПДД</w:t>
            </w:r>
          </w:p>
          <w:p w:rsidR="006E5C14" w:rsidRPr="006E5C14" w:rsidRDefault="006E5C14" w:rsidP="006E5C14">
            <w:r w:rsidRPr="006E5C14">
              <w:t>Устройство и техническое обслуживание транспортных средств категории «В» как объектов управления</w:t>
            </w:r>
          </w:p>
          <w:p w:rsidR="006E5C14" w:rsidRPr="006E5C14" w:rsidRDefault="006E5C14" w:rsidP="006E5C14">
            <w:r w:rsidRPr="006E5C14">
              <w:t>Классификация автомобилей</w:t>
            </w:r>
          </w:p>
          <w:p w:rsidR="006E5C14" w:rsidRPr="006E5C14" w:rsidRDefault="006E5C14" w:rsidP="006E5C14">
            <w:r w:rsidRPr="006E5C14">
              <w:t>Общее устройство автомобиля</w:t>
            </w:r>
          </w:p>
          <w:p w:rsidR="006E5C14" w:rsidRPr="006E5C14" w:rsidRDefault="006E5C14" w:rsidP="006E5C14">
            <w:r w:rsidRPr="006E5C14">
              <w:t>Кузов автомобиля, системы пассивной безопасности</w:t>
            </w:r>
          </w:p>
          <w:p w:rsidR="006E5C14" w:rsidRPr="006E5C14" w:rsidRDefault="006E5C14" w:rsidP="006E5C14">
            <w:r w:rsidRPr="006E5C14">
              <w:t>Общее устройство и принцип работы двигателя</w:t>
            </w:r>
          </w:p>
          <w:p w:rsidR="006E5C14" w:rsidRPr="006E5C14" w:rsidRDefault="006E5C14" w:rsidP="006E5C14">
            <w:r w:rsidRPr="006E5C14">
              <w:t>Горюче-смазочные материалы и специальные жидкости</w:t>
            </w:r>
          </w:p>
          <w:p w:rsidR="006E5C14" w:rsidRPr="006E5C14" w:rsidRDefault="006E5C14" w:rsidP="006E5C14">
            <w:r w:rsidRPr="006E5C14">
              <w:t>Схемы трансмиссии автомобилей с различными приводами</w:t>
            </w:r>
          </w:p>
          <w:p w:rsidR="006E5C14" w:rsidRPr="006E5C14" w:rsidRDefault="006E5C14" w:rsidP="006E5C14">
            <w:r w:rsidRPr="006E5C14">
              <w:t>Общее устройство и принцип работы сцепления</w:t>
            </w:r>
          </w:p>
          <w:p w:rsidR="006E5C14" w:rsidRPr="006E5C14" w:rsidRDefault="006E5C14" w:rsidP="006E5C14">
            <w:r w:rsidRPr="006E5C14">
              <w:t>Общее устройство и принцип работы механической коробки переключения передач</w:t>
            </w:r>
          </w:p>
          <w:p w:rsidR="006E5C14" w:rsidRPr="006E5C14" w:rsidRDefault="006E5C14" w:rsidP="006E5C14">
            <w:r w:rsidRPr="006E5C14">
              <w:t>Общее устройство и принцип работы автоматической коробки переключения передач</w:t>
            </w:r>
          </w:p>
          <w:p w:rsidR="006E5C14" w:rsidRPr="006E5C14" w:rsidRDefault="006E5C14" w:rsidP="006E5C14">
            <w:r w:rsidRPr="006E5C14">
              <w:t>Передняя и задняя подвески</w:t>
            </w:r>
          </w:p>
          <w:p w:rsidR="006E5C14" w:rsidRPr="006E5C14" w:rsidRDefault="006E5C14" w:rsidP="006E5C14">
            <w:r w:rsidRPr="006E5C14">
              <w:t>Конструкции и маркировка автомобильных шин</w:t>
            </w:r>
          </w:p>
          <w:p w:rsidR="006E5C14" w:rsidRPr="006E5C14" w:rsidRDefault="006E5C14" w:rsidP="006E5C14">
            <w:r w:rsidRPr="006E5C14">
              <w:t>Общее устройство и принцип работы тормозных систем</w:t>
            </w:r>
          </w:p>
          <w:p w:rsidR="006E5C14" w:rsidRPr="006E5C14" w:rsidRDefault="006E5C14" w:rsidP="006E5C14">
            <w:r w:rsidRPr="006E5C14">
              <w:t>Общее устройство и принцип работы системы рулевого управления</w:t>
            </w:r>
          </w:p>
          <w:p w:rsidR="006E5C14" w:rsidRPr="006E5C14" w:rsidRDefault="006E5C14" w:rsidP="006E5C14">
            <w:r w:rsidRPr="006E5C14">
              <w:t>Общее устройство и маркировка аккумуляторных батарей</w:t>
            </w:r>
          </w:p>
          <w:p w:rsidR="006E5C14" w:rsidRPr="006E5C14" w:rsidRDefault="006E5C14" w:rsidP="006E5C14">
            <w:r w:rsidRPr="006E5C14">
              <w:t>Общее устройство и принцип работы генератора</w:t>
            </w:r>
          </w:p>
          <w:p w:rsidR="006E5C14" w:rsidRPr="006E5C14" w:rsidRDefault="006E5C14" w:rsidP="006E5C14">
            <w:r w:rsidRPr="006E5C14">
              <w:t>Общее устройство и принцип работы стартера</w:t>
            </w:r>
          </w:p>
          <w:p w:rsidR="006E5C14" w:rsidRPr="006E5C14" w:rsidRDefault="006E5C14" w:rsidP="006E5C14">
            <w:r w:rsidRPr="006E5C14">
              <w:t>Общее устройство и принцип работы бесконтактной и микропроцессорной систем зажигания</w:t>
            </w:r>
          </w:p>
          <w:p w:rsidR="006E5C14" w:rsidRPr="006E5C14" w:rsidRDefault="006E5C14" w:rsidP="006E5C14">
            <w:r w:rsidRPr="006E5C14">
              <w:lastRenderedPageBreak/>
              <w:t>Общее устройство и принцип работы, внешних световых приборов и звуковых сигналов</w:t>
            </w:r>
          </w:p>
          <w:p w:rsidR="006E5C14" w:rsidRPr="006E5C14" w:rsidRDefault="006E5C14" w:rsidP="006E5C14">
            <w:r w:rsidRPr="006E5C14">
              <w:t>Классификация прицепов</w:t>
            </w:r>
          </w:p>
          <w:p w:rsidR="006E5C14" w:rsidRPr="006E5C14" w:rsidRDefault="006E5C14" w:rsidP="006E5C14">
            <w:r w:rsidRPr="006E5C14">
              <w:t>Общее устройство прицепа </w:t>
            </w:r>
          </w:p>
          <w:p w:rsidR="006E5C14" w:rsidRPr="006E5C14" w:rsidRDefault="006E5C14" w:rsidP="006E5C14">
            <w:r w:rsidRPr="006E5C14">
              <w:t>Виды подвесок, применяемых на прицепах </w:t>
            </w:r>
          </w:p>
          <w:p w:rsidR="006E5C14" w:rsidRPr="006E5C14" w:rsidRDefault="006E5C14" w:rsidP="006E5C14">
            <w:r w:rsidRPr="006E5C14">
              <w:t>Электрооборудование прицепа</w:t>
            </w:r>
          </w:p>
          <w:p w:rsidR="006E5C14" w:rsidRPr="006E5C14" w:rsidRDefault="006E5C14" w:rsidP="006E5C14">
            <w:r w:rsidRPr="006E5C14">
              <w:t>Устройство узла сцепки и тягово-сцепного устройства </w:t>
            </w:r>
          </w:p>
          <w:p w:rsidR="006E5C14" w:rsidRPr="006E5C14" w:rsidRDefault="006E5C14" w:rsidP="006E5C14">
            <w:r w:rsidRPr="006E5C14">
              <w:t>Контрольный осмотр и ежедневное техническое обслуживание автомобиля и прицепа</w:t>
            </w:r>
          </w:p>
          <w:p w:rsidR="006E5C14" w:rsidRPr="006E5C14" w:rsidRDefault="006E5C14" w:rsidP="006E5C14">
            <w:r w:rsidRPr="006E5C14">
              <w:t>Организация и выполнение грузовых перевозок автомобильным транспортом</w:t>
            </w:r>
          </w:p>
          <w:p w:rsidR="006E5C14" w:rsidRPr="006E5C14" w:rsidRDefault="006E5C14" w:rsidP="006E5C14">
            <w:r w:rsidRPr="006E5C14">
              <w:t>Нормативные правовые акты, определяющие порядок перевозки грузов автомобильным транспортом</w:t>
            </w:r>
          </w:p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  <w:p w:rsidR="006E5C14" w:rsidRPr="006E5C14" w:rsidRDefault="006E5C14" w:rsidP="006E5C14">
            <w:r w:rsidRPr="006E5C14">
              <w:t>Нормативное правовое обеспечение пассажирских перевозок автомобильным транспортом</w:t>
            </w:r>
          </w:p>
          <w:p w:rsidR="006E5C14" w:rsidRPr="006E5C14" w:rsidRDefault="006E5C14" w:rsidP="006E5C14">
            <w:r w:rsidRPr="006E5C14">
              <w:t>Информационные материалы</w:t>
            </w:r>
          </w:p>
          <w:p w:rsidR="006E5C14" w:rsidRPr="006E5C14" w:rsidRDefault="006E5C14" w:rsidP="006E5C14">
            <w:r w:rsidRPr="006E5C14">
              <w:t>Информационный стенд </w:t>
            </w:r>
          </w:p>
          <w:p w:rsidR="006E5C14" w:rsidRPr="006E5C14" w:rsidRDefault="006E5C14" w:rsidP="006E5C14">
            <w:r w:rsidRPr="006E5C14">
              <w:t>Закон Российской Федерации от 7 февраля 1992 г. № 2300-1 «О защите прав потребителей»</w:t>
            </w:r>
          </w:p>
          <w:p w:rsidR="006E5C14" w:rsidRPr="006E5C14" w:rsidRDefault="006E5C14" w:rsidP="006E5C14">
            <w:r w:rsidRPr="006E5C14">
              <w:t>Копия лицензии с соответствующим приложением</w:t>
            </w:r>
          </w:p>
          <w:p w:rsidR="006E5C14" w:rsidRPr="006E5C14" w:rsidRDefault="006E5C14" w:rsidP="006E5C14">
            <w:r w:rsidRPr="006E5C14">
              <w:t>Примерная программа профессиональной подготовки водителей транспортных средств категории «В»</w:t>
            </w:r>
          </w:p>
          <w:p w:rsidR="006E5C14" w:rsidRPr="006E5C14" w:rsidRDefault="006E5C14" w:rsidP="006E5C14">
            <w:r w:rsidRPr="006E5C14"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6E5C14" w:rsidRPr="006E5C14" w:rsidRDefault="006E5C14" w:rsidP="006E5C14">
            <w:r w:rsidRPr="006E5C14">
              <w:t>Учебный план</w:t>
            </w:r>
          </w:p>
          <w:p w:rsidR="006E5C14" w:rsidRPr="006E5C14" w:rsidRDefault="006E5C14" w:rsidP="006E5C14">
            <w:r w:rsidRPr="006E5C14">
              <w:t>Календарный учебный график (на каждую учебную группу)</w:t>
            </w:r>
          </w:p>
          <w:p w:rsidR="006E5C14" w:rsidRPr="006E5C14" w:rsidRDefault="006E5C14" w:rsidP="006E5C14">
            <w:r w:rsidRPr="006E5C14">
              <w:t>Расписание занятий (на каждую учебную группу)</w:t>
            </w:r>
          </w:p>
          <w:p w:rsidR="006E5C14" w:rsidRPr="006E5C14" w:rsidRDefault="006E5C14" w:rsidP="006E5C14">
            <w:r w:rsidRPr="006E5C14">
              <w:t>График учебного вождения (на каждую учебную группу)</w:t>
            </w:r>
          </w:p>
          <w:p w:rsidR="006E5C14" w:rsidRPr="006E5C14" w:rsidRDefault="006E5C14" w:rsidP="006E5C14">
            <w:r w:rsidRPr="006E5C14"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6E5C14" w:rsidRPr="006E5C14" w:rsidRDefault="006E5C14" w:rsidP="006E5C14">
            <w:r w:rsidRPr="006E5C14">
              <w:t>Книга жалоб и предложений</w:t>
            </w:r>
          </w:p>
          <w:p w:rsidR="006E5C14" w:rsidRPr="006E5C14" w:rsidRDefault="006E5C14" w:rsidP="006E5C14">
            <w:r w:rsidRPr="006E5C14">
              <w:t>Адрес официального сайта в сети «Интернет»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lastRenderedPageBreak/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lastRenderedPageBreak/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6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lastRenderedPageBreak/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lastRenderedPageBreak/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3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1avtoshkola-barysh.ru</w:t>
            </w:r>
          </w:p>
        </w:tc>
      </w:tr>
    </w:tbl>
    <w:p w:rsidR="006E5C14" w:rsidRPr="006E5C14" w:rsidRDefault="006E5C14" w:rsidP="006E5C14">
      <w:r w:rsidRPr="006E5C14">
        <w:lastRenderedPageBreak/>
        <w:t> </w:t>
      </w:r>
    </w:p>
    <w:p w:rsidR="006E5C14" w:rsidRPr="006E5C14" w:rsidRDefault="006E5C14" w:rsidP="006E5C14">
      <w:r w:rsidRPr="006E5C14">
        <w:t>Перечень материалов по предмету «Первая помощь при дорожно-транспортном происшествии»</w:t>
      </w:r>
    </w:p>
    <w:p w:rsidR="006E5C14" w:rsidRPr="006E5C14" w:rsidRDefault="006E5C14" w:rsidP="006E5C14">
      <w:r w:rsidRPr="006E5C14">
        <w:t> 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1411"/>
        <w:gridCol w:w="1530"/>
        <w:gridCol w:w="1842"/>
      </w:tblGrid>
      <w:tr w:rsidR="006E5C14" w:rsidRPr="006E5C14" w:rsidTr="006E5C14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Единица</w:t>
            </w:r>
          </w:p>
          <w:p w:rsidR="006E5C14" w:rsidRPr="006E5C14" w:rsidRDefault="006E5C14" w:rsidP="006E5C14">
            <w:r w:rsidRPr="006E5C14">
              <w:t>измерения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Количество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Наличие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Оборудование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Мотоциклетный шлем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Расходные материалы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Табельные средства для оказания первой помощи.</w:t>
            </w:r>
          </w:p>
          <w:p w:rsidR="006E5C14" w:rsidRPr="006E5C14" w:rsidRDefault="006E5C14" w:rsidP="006E5C14">
            <w:r w:rsidRPr="006E5C14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6E5C14" w:rsidRPr="006E5C14" w:rsidRDefault="006E5C14" w:rsidP="006E5C14">
            <w:r w:rsidRPr="006E5C14">
              <w:t>Средства для временной остановки кровотечения – жгуты.</w:t>
            </w:r>
          </w:p>
          <w:p w:rsidR="006E5C14" w:rsidRPr="006E5C14" w:rsidRDefault="006E5C14" w:rsidP="006E5C14">
            <w:r w:rsidRPr="006E5C14">
              <w:t>Средства иммобилизации для верхних, нижних конечностей, шейного отдела позвоночника (шины).</w:t>
            </w:r>
          </w:p>
          <w:p w:rsidR="006E5C14" w:rsidRPr="006E5C14" w:rsidRDefault="006E5C14" w:rsidP="006E5C14">
            <w:r w:rsidRPr="006E5C14"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Учебно-наглядные пособия </w:t>
            </w:r>
            <w:bookmarkStart w:id="6" w:name="_ftnref5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"_ftn5"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[5]</w:t>
            </w:r>
            <w:r w:rsidRPr="006E5C14">
              <w:fldChar w:fldCharType="end"/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18(литература)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1(видеофильм)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1(видеофильм)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Технические средства обучения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Экран (электронная доска)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транспортных средств категории «С»</w:t>
      </w:r>
    </w:p>
    <w:p w:rsidR="006E5C14" w:rsidRPr="006E5C14" w:rsidRDefault="006E5C14" w:rsidP="006E5C14">
      <w:r w:rsidRPr="006E5C14">
        <w:t> </w:t>
      </w:r>
    </w:p>
    <w:tbl>
      <w:tblPr>
        <w:tblW w:w="1092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135"/>
        <w:gridCol w:w="1985"/>
      </w:tblGrid>
      <w:tr w:rsidR="006E5C14" w:rsidRPr="006E5C14" w:rsidTr="006E5C14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Ед.изм.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Кол-во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Передняя подвеска и рулевой механизм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кривошипно-шатунного механизма: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газораспределительного механизма: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распределительного вала;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впускной клапан;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- выпускной клапан;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пружины клапана;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рычаг привода клапана;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направляющая втулка клапана.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охлаждения: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радиатора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жидкостный насос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термостат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смазки: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масляный насос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масляный фильтр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питания: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а) бензинового двигателя: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бензонасос (электробензонасос)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топливный фильтр в разрезе;</w:t>
            </w:r>
          </w:p>
          <w:p w:rsidR="006E5C14" w:rsidRPr="006E5C14" w:rsidRDefault="006E5C14" w:rsidP="006E5C14">
            <w:r w:rsidRPr="006E5C14">
              <w:t>- форсунка (инжектор)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фильтрующий элемент воздухоочистителя;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б) дизельного двигателя: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топливный насос высокого давления в разрезе;</w:t>
            </w:r>
          </w:p>
          <w:p w:rsidR="006E5C14" w:rsidRPr="006E5C14" w:rsidRDefault="006E5C14" w:rsidP="006E5C14">
            <w:r w:rsidRPr="006E5C14">
              <w:t>- топливоподкачивающий насос низкого давления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форсунка (инжектор)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фильтр тонкой очистки в разрезе.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зажигания: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катушка зажигания;</w:t>
            </w:r>
          </w:p>
          <w:p w:rsidR="006E5C14" w:rsidRPr="006E5C14" w:rsidRDefault="006E5C14" w:rsidP="006E5C14">
            <w:r w:rsidRPr="006E5C14">
              <w:t>- датчик-распределитель в разрезе;</w:t>
            </w:r>
          </w:p>
          <w:p w:rsidR="006E5C14" w:rsidRPr="006E5C14" w:rsidRDefault="006E5C14" w:rsidP="006E5C14">
            <w:r w:rsidRPr="006E5C14">
              <w:t>- модуль зажигания;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свеча зажигания;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провода высокого напряжения с наконечниками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электрооборудования: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аккумуляторной батареи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- генератор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стартер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комплект ламп освещения;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комплект предохранителей.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передней подвески: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гидравлический амортизатор в разрезе.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рулевого управления: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рулевой механизм в разрезе;</w:t>
            </w:r>
          </w:p>
          <w:p w:rsidR="006E5C14" w:rsidRPr="006E5C14" w:rsidRDefault="006E5C14" w:rsidP="006E5C14">
            <w:r w:rsidRPr="006E5C14">
              <w:t>- наконечник рулевой тяги в разрезе;</w:t>
            </w:r>
          </w:p>
          <w:p w:rsidR="006E5C14" w:rsidRPr="006E5C14" w:rsidRDefault="006E5C14" w:rsidP="006E5C14">
            <w:r w:rsidRPr="006E5C14">
              <w:t>- гидроусилитель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тормозной системы: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главный тормозной цилиндр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рабочий тормозной цилиндр в разрезе;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колодка дискового тормоза;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184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колодка барабанного тормоза;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тормозной кран в разрезе;</w:t>
            </w:r>
          </w:p>
          <w:p w:rsidR="006E5C14" w:rsidRPr="006E5C14" w:rsidRDefault="006E5C14" w:rsidP="006E5C14">
            <w:r w:rsidRPr="006E5C14">
              <w:t>- энергоаккумулятор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камера в разрезе.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Колесо в разрезе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376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Учебное транспортное средство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Симулятор работы цифрового тахографа для автомобилей категории «С» и «D» 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диск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30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Гибкое связующее звено (буксировочный трос)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Экран (монитор, электронная доска)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Магнитная доска со схемой населенного пункта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408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Учебно-наглядные пособия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Основы законодательства в сфере дорожного движения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Дорожные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Дорожная разметка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Опознавательные и регистрационные знаки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Средства регулирования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Сигналы регулировщика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Начало движения, маневрирование. Способы разворота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Расположение транспортных средств на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Скорость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Обгон, опережение, встречный разъезд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Остановка и стоянка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Проезд перекрестков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через железнодорожные пути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по автомагистралям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в жилых зонах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Буксировка механических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Учебная езда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Перевозка людей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Перевозка грузов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Страхование автогражданской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Последовательность действий при ДТП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особенности деятельности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Конфликтные ситуации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Факторы риска при вождении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Сложные дорожные условия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Виды и причины ДТП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Типичные опасные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Сложные метеоусловия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в темное время суток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Приемы руления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Посадка водителя за рулем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Способы торможения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Тормозной и остановочный путь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Действия водителя в критических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Силы, действующие на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Управление автомобилем в нештатных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Профессиональная надежность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Влияние дорожных условий на безопасность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Безопасное прохождение поворотов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Ремни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Подушки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Безопасность пассажиров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Безопасность пешеходов и велосипедистов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Типичные ошибки пешеходов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Типовые примеры допускаемых нарушений ПДД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Классификация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Кривошипно-шатунный и газораспределительный механизмы 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Система охлаждения 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Предпусковые подогреватели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Система смазки 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бензиновых двигателей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дизельных двигателей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двигателей от газобаллонной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Горюче-смазочные материалы и специальные жидкости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Схемы трансмиссии автомобилей с различными приводами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однодискового и двухдискового сцепления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гидравлического привода сцепления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пневмогидравлического усилителя привода сцепления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180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Передняя подвеска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Задняя подвеска и задняя тележка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Конструкции и маркировка автомобильных 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состав тормозных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тормозной системы с пневматическим приводом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тормозной системы с пневмогидравлическим приводом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Общее устройство и маркировка аккумуляторных батарей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генератора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стартера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прицепа категории О1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Виды подвесок, применяемых на прицепах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210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Электрооборудование прицепа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узла сцепки и тягово-сцепного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464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Организация пассажирских перевозок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167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Путевой лист и транспортная накладная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289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Информационный стенд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Федеральный закон «О защите прав потребителей»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Примерная программа профессиональной подготовки водителей транспортных средств категории "С"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Программа профессиональной подготовки водителей транспортных средств категории "С", согласованная с Госавтоинспекцией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239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756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Книга жалоб и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Адрес официального сайта в сети "Интернет"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1avtoshkola-barysh.ru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Перечень материалов по предмету «Первая помощь при дорожно-транспортном происшествии»</w:t>
      </w:r>
    </w:p>
    <w:p w:rsidR="006E5C14" w:rsidRPr="006E5C14" w:rsidRDefault="006E5C14" w:rsidP="006E5C14">
      <w:r w:rsidRPr="006E5C14">
        <w:t> 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411"/>
        <w:gridCol w:w="1530"/>
        <w:gridCol w:w="1598"/>
      </w:tblGrid>
      <w:tr w:rsidR="006E5C14" w:rsidRPr="006E5C14" w:rsidTr="006E5C14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Единица</w:t>
            </w:r>
          </w:p>
          <w:p w:rsidR="006E5C14" w:rsidRPr="006E5C14" w:rsidRDefault="006E5C14" w:rsidP="006E5C14">
            <w:r w:rsidRPr="006E5C14">
              <w:t>измерения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Количество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Наличие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Оборудование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Мотоциклетный шлем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Расходные материалы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Табельные средства для оказания первой помощи.</w:t>
            </w:r>
          </w:p>
          <w:p w:rsidR="006E5C14" w:rsidRPr="006E5C14" w:rsidRDefault="006E5C14" w:rsidP="006E5C14">
            <w:r w:rsidRPr="006E5C14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6E5C14" w:rsidRPr="006E5C14" w:rsidRDefault="006E5C14" w:rsidP="006E5C14">
            <w:r w:rsidRPr="006E5C14">
              <w:t>Средства для временной остановки кровотечения – жгуты.</w:t>
            </w:r>
          </w:p>
          <w:p w:rsidR="006E5C14" w:rsidRPr="006E5C14" w:rsidRDefault="006E5C14" w:rsidP="006E5C14">
            <w:r w:rsidRPr="006E5C14">
              <w:t>Средства иммобилизации для верхних, нижних конечностей, шейного отдела позвоночника (шины).</w:t>
            </w:r>
          </w:p>
          <w:p w:rsidR="006E5C14" w:rsidRPr="006E5C14" w:rsidRDefault="006E5C14" w:rsidP="006E5C14">
            <w:r w:rsidRPr="006E5C14"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Учебно-наглядные пособия </w:t>
            </w:r>
            <w:bookmarkStart w:id="7" w:name="_ftnref6"/>
            <w:r w:rsidRPr="006E5C14">
              <w:fldChar w:fldCharType="begin"/>
            </w:r>
            <w:r w:rsidRPr="006E5C14">
              <w:instrText>HYPERLINK 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"_ftn6"</w:instrText>
            </w:r>
            <w:r w:rsidRPr="006E5C14">
              <w:fldChar w:fldCharType="separate"/>
            </w:r>
            <w:r w:rsidRPr="006E5C14">
              <w:rPr>
                <w:rStyle w:val="ae"/>
                <w:vertAlign w:val="superscript"/>
              </w:rPr>
              <w:t>[6]</w:t>
            </w:r>
            <w:r w:rsidRPr="006E5C14">
              <w:fldChar w:fldCharType="end"/>
            </w:r>
            <w:bookmarkEnd w:id="7"/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18 книг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 CD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 CD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Перечень учебного оборудования, необходимого для осуществления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образовательной деятельности по программе профессиональной подготовки водителей транспортных средств категории «СЕ»</w:t>
      </w:r>
    </w:p>
    <w:p w:rsidR="006E5C14" w:rsidRPr="006E5C14" w:rsidRDefault="006E5C14" w:rsidP="006E5C14">
      <w:r w:rsidRPr="006E5C14"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  <w:gridCol w:w="1319"/>
        <w:gridCol w:w="2091"/>
      </w:tblGrid>
      <w:tr w:rsidR="006E5C14" w:rsidRPr="006E5C14" w:rsidTr="006E5C14">
        <w:tc>
          <w:tcPr>
            <w:tcW w:w="6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учебного оборудования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Единица измерения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Количество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Опорно-сцепное 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Экран (монитор, электронная доска)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Магнитная доска со схемой населенного пункта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255"/>
        </w:trPr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Учебно-наглядные пособия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339"/>
        </w:trPr>
        <w:tc>
          <w:tcPr>
            <w:tcW w:w="6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Устройство и техническое обслуживание транспортных средств категории "CE" как объектов 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Классификация прицепов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прицепов категории О2, О3, О4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Виды подвесок, применяемых на прицепах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рабочей тормозной системы прицепа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Электрооборудование прицепа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узла сцепки и опорно-сцепного устройства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Контрольный осмотр и ежедневное техническое обслуживание автопоезда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Основы управления транспортными средствами категории "CE"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Управление автопоездом при прохождении поворотов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Управление автопоездом при обгоне, опережении и встречном разъезде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Маневрирование автопоезда в ограниченном пространстве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Управление автопоездом при движении задним ходом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Перевозка грузов в прицепах различного назначения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Причины возникновения заноса и сноса прицепа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Особенности управления автопоездом в горной местности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Типичные опасные ситуации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Типовые примеры допускаемых нарушений ПДД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1, мультимедийные слайды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Информационные материалы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Информационный стенд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Копия лицензии с соответствующим приложением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Примерная программа профессиональной подготовки водителей транспортных средств категории "CE"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Программа профессиональной подготовки водителей транспортных средств категории "CE", согласованная с Госавтоинспекцией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Федеральный закон "О защите прав потребителей"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255"/>
        </w:trPr>
        <w:tc>
          <w:tcPr>
            <w:tcW w:w="6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Учебный план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370"/>
        </w:trPr>
        <w:tc>
          <w:tcPr>
            <w:tcW w:w="6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Календарный учебный график (на каждую учебную группу)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Расписание занятий (на каждую учебную группу)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График учебного вождения (на каждую учебную группу)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rPr>
          <w:trHeight w:val="90"/>
        </w:trPr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Книга жалоб и предложений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Адрес официального сайта в сети "Интернет"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1avtoshkola-barysh.ru</w:t>
            </w:r>
          </w:p>
        </w:tc>
      </w:tr>
    </w:tbl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8"/>
        </w:numPr>
      </w:pPr>
      <w:r w:rsidRPr="006E5C14">
        <w:rPr>
          <w:b/>
          <w:bCs/>
        </w:rPr>
        <w:t>Наличие локальных актов: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Программы обучения и планы образовательного процесса Учреждения;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Приказы и распоряжения, инструкции директора;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lastRenderedPageBreak/>
        <w:t>Положение о порядке предоставления платных образовательных услуг;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Положение о промежуточной и итоговой аттестации;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Положение о педагогическом совете;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Правила внутреннего трудового распорядка;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Должностные инструкции работников Учреждения;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Штатное расписание Учреждения;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Календарно-учебный график;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Учебный план;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Правила приёма обучающихся;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Расписание занятий;</w:t>
      </w:r>
    </w:p>
    <w:p w:rsidR="006E5C14" w:rsidRPr="006E5C14" w:rsidRDefault="006E5C14" w:rsidP="006E5C14">
      <w:pPr>
        <w:numPr>
          <w:ilvl w:val="0"/>
          <w:numId w:val="9"/>
        </w:numPr>
      </w:pPr>
      <w:r w:rsidRPr="006E5C14">
        <w:t>Иные локальные акты, принимаемые в установленном порядке.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Оценка степени освоения обучаемыми предметов учебного плана программы профессиональной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Организация внутреннего экзамена и экзамена в МРЭО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Автошкола располагает необходимой материально-технической базой.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Результаты проведенного самообследования Автошколы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Показатели деятельности Частного учреждения - ОДПО «Первая автошкола» соответствуют требованиям, предъявляемым к Автошколам.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Частное учреждение - ОДПО «Первая автошкола» соответствует требованиям подготовки водителей транспортных средств категории «В», «С», «СЕ».</w:t>
      </w:r>
    </w:p>
    <w:p w:rsidR="006E5C14" w:rsidRPr="006E5C14" w:rsidRDefault="006E5C14" w:rsidP="006E5C14">
      <w:r w:rsidRPr="006E5C14">
        <w:t>Отчёт о результатах самообследования</w:t>
      </w:r>
    </w:p>
    <w:p w:rsidR="006E5C14" w:rsidRPr="006E5C14" w:rsidRDefault="006E5C14" w:rsidP="006E5C14">
      <w:r w:rsidRPr="006E5C14">
        <w:t>Организационно-правовое обеспечение образовательной деятельности </w:t>
      </w:r>
    </w:p>
    <w:p w:rsidR="006E5C14" w:rsidRPr="006E5C14" w:rsidRDefault="006E5C14" w:rsidP="006E5C14">
      <w:r w:rsidRPr="006E5C14">
        <w:rPr>
          <w:b/>
          <w:bCs/>
        </w:rPr>
        <w:t>Частное учреждение – Организация дополнительного профессионального образования «Первая автошкола»</w:t>
      </w:r>
    </w:p>
    <w:p w:rsidR="006E5C14" w:rsidRPr="006E5C14" w:rsidRDefault="006E5C14" w:rsidP="006E5C14">
      <w:pPr>
        <w:numPr>
          <w:ilvl w:val="0"/>
          <w:numId w:val="10"/>
        </w:numPr>
      </w:pPr>
      <w:r w:rsidRPr="006E5C14">
        <w:rPr>
          <w:b/>
          <w:bCs/>
        </w:rPr>
        <w:t>1.Общая характеристика учреждения</w:t>
      </w:r>
    </w:p>
    <w:p w:rsidR="006E5C14" w:rsidRPr="006E5C14" w:rsidRDefault="006E5C14" w:rsidP="006E5C14">
      <w:pPr>
        <w:numPr>
          <w:ilvl w:val="0"/>
          <w:numId w:val="10"/>
        </w:numPr>
      </w:pPr>
      <w:r w:rsidRPr="006E5C14">
        <w:t>1.Место нахождения - 433750 Ульяновская область, г. Барыш, ул. Тростинского, д.3А</w:t>
      </w:r>
    </w:p>
    <w:p w:rsidR="006E5C14" w:rsidRPr="006E5C14" w:rsidRDefault="006E5C14" w:rsidP="006E5C14">
      <w:r w:rsidRPr="006E5C14">
        <w:t>Телефон:89278018004; электронный адрес: awtohkola-1@yandex.ru</w:t>
      </w:r>
    </w:p>
    <w:p w:rsidR="006E5C14" w:rsidRPr="006E5C14" w:rsidRDefault="006E5C14" w:rsidP="006E5C14">
      <w:pPr>
        <w:numPr>
          <w:ilvl w:val="0"/>
          <w:numId w:val="11"/>
        </w:numPr>
      </w:pPr>
      <w:r w:rsidRPr="006E5C14">
        <w:t>2.Сайт образовательного учреждения: 1avtoshkola-barysh.ru</w:t>
      </w:r>
    </w:p>
    <w:p w:rsidR="006E5C14" w:rsidRPr="006E5C14" w:rsidRDefault="006E5C14" w:rsidP="006E5C14">
      <w:pPr>
        <w:numPr>
          <w:ilvl w:val="0"/>
          <w:numId w:val="11"/>
        </w:numPr>
      </w:pPr>
      <w:r w:rsidRPr="006E5C14">
        <w:t>3.Адреса мест осуществления образовательной деятельности: </w:t>
      </w:r>
    </w:p>
    <w:p w:rsidR="006E5C14" w:rsidRPr="006E5C14" w:rsidRDefault="006E5C14" w:rsidP="006E5C14">
      <w:r w:rsidRPr="006E5C14">
        <w:t>433750, РФ, Ульяновская область, г. Барыш, ул. Тростинского, д.3А</w:t>
      </w:r>
    </w:p>
    <w:p w:rsidR="006E5C14" w:rsidRPr="006E5C14" w:rsidRDefault="006E5C14" w:rsidP="006E5C14">
      <w:pPr>
        <w:numPr>
          <w:ilvl w:val="0"/>
          <w:numId w:val="12"/>
        </w:numPr>
      </w:pPr>
      <w:r w:rsidRPr="006E5C14">
        <w:t>4.Учредители: </w:t>
      </w:r>
      <w:r w:rsidRPr="006E5C14">
        <w:rPr>
          <w:u w:val="single"/>
        </w:rPr>
        <w:t>Кудряшов Олег Валерьевич, Николаев Алексей Васильевич</w:t>
      </w:r>
    </w:p>
    <w:p w:rsidR="006E5C14" w:rsidRPr="006E5C14" w:rsidRDefault="006E5C14" w:rsidP="006E5C14">
      <w:pPr>
        <w:numPr>
          <w:ilvl w:val="0"/>
          <w:numId w:val="12"/>
        </w:numPr>
      </w:pPr>
      <w:r w:rsidRPr="006E5C14">
        <w:t>5.ФИО руководителя: </w:t>
      </w:r>
      <w:r w:rsidRPr="006E5C14">
        <w:rPr>
          <w:u w:val="single"/>
        </w:rPr>
        <w:t>Кудряшов Олег Валерьевич</w:t>
      </w:r>
      <w:r w:rsidRPr="006E5C14">
        <w:t> телефон: </w:t>
      </w:r>
      <w:r w:rsidRPr="006E5C14">
        <w:rPr>
          <w:u w:val="single"/>
        </w:rPr>
        <w:t>89278018004</w:t>
      </w:r>
    </w:p>
    <w:p w:rsidR="006E5C14" w:rsidRPr="006E5C14" w:rsidRDefault="006E5C14" w:rsidP="006E5C14">
      <w:pPr>
        <w:numPr>
          <w:ilvl w:val="0"/>
          <w:numId w:val="12"/>
        </w:numPr>
      </w:pPr>
      <w:r w:rsidRPr="006E5C14">
        <w:t>6.Наличие Устава. Устав Частного учреждения – Организации дополнительного профессионального образования «Первая автошкола» утверждён Общим собранием Учредителей 19 февраля 2016 г.</w:t>
      </w:r>
    </w:p>
    <w:p w:rsidR="006E5C14" w:rsidRPr="006E5C14" w:rsidRDefault="006E5C14" w:rsidP="006E5C14">
      <w:pPr>
        <w:numPr>
          <w:ilvl w:val="0"/>
          <w:numId w:val="12"/>
        </w:numPr>
      </w:pPr>
      <w:r w:rsidRPr="006E5C14">
        <w:t>7.Наличие свидетельств:</w:t>
      </w:r>
    </w:p>
    <w:p w:rsidR="006E5C14" w:rsidRPr="006E5C14" w:rsidRDefault="006E5C14" w:rsidP="006E5C14">
      <w:r w:rsidRPr="006E5C14">
        <w:lastRenderedPageBreak/>
        <w:t>а) Свидетельство о государственной регистрации юридического лица серия 73 № 001969272 «О внесении записи в Единый государственный реестр юридических лиц», за основным государственным регистрационным номером 1137300001189. Дата внесения записи 16.12.2013г. Наименование регистрирующего органа – Управление Федеральной налоговой службы по Ульяновской области.</w:t>
      </w:r>
    </w:p>
    <w:p w:rsidR="006E5C14" w:rsidRPr="006E5C14" w:rsidRDefault="006E5C14" w:rsidP="006E5C14">
      <w:r w:rsidRPr="006E5C14">
        <w:t>б) Свидетельство серия 73 №001969273 «О постановке на учёт Российской организации в налоговом органе по месту ее нахождения и присвоении Идентификационного номера налогоплательщика 7309999729/730901001. Постановка на учёт 16 декабря 2013 г. Наименование регистрирующего органа – Межрайонная инспекция Федеральной налоговой службы №4 по Ульяновской области.</w:t>
      </w:r>
    </w:p>
    <w:p w:rsidR="006E5C14" w:rsidRPr="006E5C14" w:rsidRDefault="006E5C14" w:rsidP="006E5C14">
      <w:pPr>
        <w:numPr>
          <w:ilvl w:val="0"/>
          <w:numId w:val="13"/>
        </w:numPr>
      </w:pPr>
      <w:r w:rsidRPr="006E5C14">
        <w:rPr>
          <w:b/>
          <w:bCs/>
        </w:rPr>
        <w:t>2.Обеспечение образовательной деятельности объектами и помещениями социально-бытового назначения:</w:t>
      </w:r>
    </w:p>
    <w:p w:rsidR="006E5C14" w:rsidRPr="006E5C14" w:rsidRDefault="006E5C14" w:rsidP="006E5C14">
      <w:pPr>
        <w:numPr>
          <w:ilvl w:val="0"/>
          <w:numId w:val="13"/>
        </w:numPr>
      </w:pPr>
      <w:r w:rsidRPr="006E5C14">
        <w:t>1.Здание хозяйственно-бытового назначения:</w:t>
      </w:r>
    </w:p>
    <w:p w:rsidR="006E5C14" w:rsidRPr="006E5C14" w:rsidRDefault="006E5C14" w:rsidP="006E5C14">
      <w:r w:rsidRPr="006E5C14">
        <w:t>Ульяновская область, г. Барыш, ул. Тростинского д.3А, передача в безвозмездное пользование (Договор от 05.02.2016г., бессрочный договор)</w:t>
      </w:r>
    </w:p>
    <w:p w:rsidR="006E5C14" w:rsidRPr="006E5C14" w:rsidRDefault="006E5C14" w:rsidP="006E5C14">
      <w:pPr>
        <w:numPr>
          <w:ilvl w:val="0"/>
          <w:numId w:val="14"/>
        </w:numPr>
      </w:pPr>
      <w:r w:rsidRPr="006E5C14">
        <w:t>2. Учебный автодром: </w:t>
      </w:r>
    </w:p>
    <w:p w:rsidR="006E5C14" w:rsidRPr="006E5C14" w:rsidRDefault="006E5C14" w:rsidP="006E5C14">
      <w:r w:rsidRPr="006E5C14">
        <w:t>Ульяновская область, г. Барыш, ул. Степная в 12,5 м северо-восточнее земельного участка №55/1, передача в безвозмездное пользование (Договор от 22.12.2016г., бессрочный договор)</w:t>
      </w:r>
    </w:p>
    <w:p w:rsidR="006E5C14" w:rsidRPr="006E5C14" w:rsidRDefault="006E5C14" w:rsidP="006E5C14">
      <w:pPr>
        <w:numPr>
          <w:ilvl w:val="0"/>
          <w:numId w:val="15"/>
        </w:numPr>
      </w:pPr>
      <w:r w:rsidRPr="006E5C14">
        <w:rPr>
          <w:b/>
          <w:bCs/>
        </w:rPr>
        <w:t>3.Организация учебного процесса</w:t>
      </w:r>
    </w:p>
    <w:p w:rsidR="006E5C14" w:rsidRPr="006E5C14" w:rsidRDefault="006E5C14" w:rsidP="006E5C14">
      <w:pPr>
        <w:numPr>
          <w:ilvl w:val="0"/>
          <w:numId w:val="15"/>
        </w:numPr>
      </w:pPr>
      <w:r w:rsidRPr="006E5C14">
        <w:t>1.Программы профессиональной подготовки:</w:t>
      </w:r>
    </w:p>
    <w:p w:rsidR="006E5C14" w:rsidRPr="006E5C14" w:rsidRDefault="006E5C14" w:rsidP="006E5C14">
      <w:r w:rsidRPr="006E5C14">
        <w:t>- Водитель автомобиля категории «D» - 300 часов</w:t>
      </w:r>
    </w:p>
    <w:p w:rsidR="006E5C14" w:rsidRPr="006E5C14" w:rsidRDefault="006E5C14" w:rsidP="006E5C14">
      <w:pPr>
        <w:numPr>
          <w:ilvl w:val="0"/>
          <w:numId w:val="16"/>
        </w:numPr>
      </w:pPr>
      <w:r w:rsidRPr="006E5C14">
        <w:t>2.Организация учебного процесса соответствует графику учебного процесса и учебным планам. Форма обучения очная (дневная), очная (вечерняя). Теоретические проходят в специально оборудованном классе. Расписание занятий на каждую группу, вывешены на информационную доску. Организация промежуточных аттестаций проходит в виде зачетов. Практические занятия осуществляются на оборудованной закрытой площадке и на улицах города. Внутренний экзамен по теории проходит в экзаменационном классе. Проведение практического экзамена осуществляет экзаменационная комиссия на учебном автомобиле.</w:t>
      </w:r>
    </w:p>
    <w:tbl>
      <w:tblPr>
        <w:tblW w:w="0" w:type="auto"/>
        <w:tblInd w:w="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41"/>
        <w:gridCol w:w="1768"/>
        <w:gridCol w:w="1738"/>
      </w:tblGrid>
      <w:tr w:rsidR="006E5C14" w:rsidRPr="006E5C14" w:rsidTr="006E5C14">
        <w:trPr>
          <w:trHeight w:val="504"/>
        </w:trPr>
        <w:tc>
          <w:tcPr>
            <w:tcW w:w="4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Количество часов</w:t>
            </w:r>
          </w:p>
        </w:tc>
      </w:tr>
      <w:tr w:rsidR="006E5C14" w:rsidRPr="006E5C14" w:rsidTr="006E5C14">
        <w:trPr>
          <w:trHeight w:val="4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Всего</w:t>
            </w: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 том числе</w:t>
            </w:r>
          </w:p>
        </w:tc>
      </w:tr>
      <w:tr w:rsidR="006E5C14" w:rsidRPr="006E5C14" w:rsidTr="006E5C14">
        <w:trPr>
          <w:trHeight w:val="8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Теоретические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Практические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базового цикла</w:t>
            </w:r>
          </w:p>
        </w:tc>
      </w:tr>
      <w:tr w:rsidR="006E5C14" w:rsidRPr="006E5C14" w:rsidTr="006E5C14">
        <w:trPr>
          <w:trHeight w:val="65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законодательства в сфере дорожного</w:t>
            </w:r>
          </w:p>
          <w:p w:rsidR="006E5C14" w:rsidRPr="006E5C14" w:rsidRDefault="006E5C14" w:rsidP="006E5C14">
            <w:r w:rsidRPr="006E5C14">
              <w:t>движения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30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</w:tr>
      <w:tr w:rsidR="006E5C14" w:rsidRPr="006E5C14" w:rsidTr="006E5C14">
        <w:trPr>
          <w:trHeight w:val="56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60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</w:t>
            </w:r>
          </w:p>
          <w:p w:rsidR="006E5C14" w:rsidRPr="006E5C14" w:rsidRDefault="006E5C14" w:rsidP="006E5C14">
            <w:r w:rsidRPr="006E5C14">
              <w:t>средствами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50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Первая помощь при дорожно-транспортном происшествии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rPr>
          <w:trHeight w:val="50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Учебные предметы специального цикла</w:t>
            </w:r>
          </w:p>
        </w:tc>
      </w:tr>
      <w:tr w:rsidR="006E5C14" w:rsidRPr="006E5C14" w:rsidTr="006E5C14">
        <w:trPr>
          <w:trHeight w:val="82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Устройство и техническое обслуживание </w:t>
            </w:r>
          </w:p>
          <w:p w:rsidR="006E5C14" w:rsidRPr="006E5C14" w:rsidRDefault="006E5C14" w:rsidP="006E5C14">
            <w:r w:rsidRPr="006E5C14">
              <w:t>транспортных средств категории «D» как объектов управления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78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68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</w:tr>
      <w:tr w:rsidR="006E5C14" w:rsidRPr="006E5C14" w:rsidTr="006E5C14">
        <w:trPr>
          <w:trHeight w:val="556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 категории «D»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527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Вождение транспортных средств категории «D» (с механической трансмиссией)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100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100</w:t>
            </w:r>
          </w:p>
        </w:tc>
      </w:tr>
      <w:tr w:rsidR="006E5C14" w:rsidRPr="006E5C14" w:rsidTr="006E5C14">
        <w:trPr>
          <w:trHeight w:val="49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профессионального цикла</w:t>
            </w:r>
          </w:p>
        </w:tc>
      </w:tr>
      <w:tr w:rsidR="006E5C14" w:rsidRPr="006E5C14" w:rsidTr="006E5C14">
        <w:trPr>
          <w:trHeight w:val="811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</w:tr>
      <w:tr w:rsidR="006E5C14" w:rsidRPr="006E5C14" w:rsidTr="006E5C14">
        <w:trPr>
          <w:trHeight w:val="49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365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Итого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300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156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144</w:t>
            </w:r>
          </w:p>
        </w:tc>
      </w:tr>
    </w:tbl>
    <w:p w:rsidR="006E5C14" w:rsidRPr="006E5C14" w:rsidRDefault="006E5C14" w:rsidP="006E5C14">
      <w:r w:rsidRPr="006E5C14">
        <w:rPr>
          <w:b/>
          <w:bCs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1897"/>
        <w:gridCol w:w="2033"/>
        <w:gridCol w:w="1897"/>
        <w:gridCol w:w="1897"/>
      </w:tblGrid>
      <w:tr w:rsidR="006E5C14" w:rsidRPr="006E5C14" w:rsidTr="006E5C14"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Сведения</w:t>
            </w:r>
          </w:p>
        </w:tc>
        <w:tc>
          <w:tcPr>
            <w:tcW w:w="7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Номер по порядку</w:t>
            </w:r>
          </w:p>
        </w:tc>
      </w:tr>
      <w:tr w:rsidR="006E5C14" w:rsidRPr="006E5C14" w:rsidTr="006E5C1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Марка, модель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HIGER KLQ6720B1L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ЛАЗ – 695Н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ГАЗ 704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КАВЗ 397652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транспортного средства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Автобус длинной от 5м до 8м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Автобус (5-8 метров)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Автобус длинной от 8м до 12м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Категория транспортного средства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D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Год выпуска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2005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Государственный регистрационный знак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С859ВН73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М309ЕЕ73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АА256В73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М753ВА73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Регистрационные документы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7356</w:t>
            </w:r>
          </w:p>
          <w:p w:rsidR="006E5C14" w:rsidRPr="006E5C14" w:rsidRDefault="006E5C14" w:rsidP="006E5C14">
            <w:r w:rsidRPr="006E5C14">
              <w:t>№728453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7326</w:t>
            </w:r>
          </w:p>
          <w:p w:rsidR="006E5C14" w:rsidRPr="006E5C14" w:rsidRDefault="006E5C14" w:rsidP="006E5C14">
            <w:r w:rsidRPr="006E5C14">
              <w:t>№943272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Св-во 7337 №577745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Св-во 7347 №191189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Собственность или иное законное основание владения транспортным средством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Техническое состояние в соответствии с п. 3 Основных положений </w:t>
            </w:r>
            <w:hyperlink r:id="rId7" w:anchor="_edn1" w:history="1">
              <w:r w:rsidRPr="006E5C14">
                <w:rPr>
                  <w:rStyle w:val="ae"/>
                  <w:vertAlign w:val="superscript"/>
                </w:rPr>
                <w:t>[i]</w:t>
              </w:r>
            </w:hyperlink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тягово-сцепного (опорно-сцепного) устройства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нет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Тип трансмиссии (автоматическая или механическая)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Дополнительные педали в соответствии с п. 5   Основных положений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Зеркала заднего вида для обучающего вождению в соответствии с п. 5 Основных положений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Опознавательный знак «Учебное транспортное средство» в соответствии с п. 8   Основных положений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о СКТС</w:t>
            </w:r>
          </w:p>
          <w:p w:rsidR="006E5C14" w:rsidRPr="006E5C14" w:rsidRDefault="006E5C14" w:rsidP="006E5C14">
            <w:r w:rsidRPr="006E5C14">
              <w:t>73АА 001565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о СКТС</w:t>
            </w:r>
          </w:p>
          <w:p w:rsidR="006E5C14" w:rsidRPr="006E5C14" w:rsidRDefault="006E5C14" w:rsidP="006E5C14">
            <w:r w:rsidRPr="006E5C14">
              <w:t>73УО 005091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о СКТС</w:t>
            </w:r>
          </w:p>
          <w:p w:rsidR="006E5C14" w:rsidRPr="006E5C14" w:rsidRDefault="006E5C14" w:rsidP="006E5C14">
            <w:r w:rsidRPr="006E5C14">
              <w:t>73АА000194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Страховой   полис ОСАГО (номер, дата выдачи, срок действия, страховая организация)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2004331542</w:t>
            </w:r>
          </w:p>
          <w:p w:rsidR="006E5C14" w:rsidRPr="006E5C14" w:rsidRDefault="006E5C14" w:rsidP="006E5C14">
            <w:r w:rsidRPr="006E5C14">
              <w:t>с 07.11.18 по 06.11.19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0399972957</w:t>
            </w:r>
          </w:p>
          <w:p w:rsidR="006E5C14" w:rsidRPr="006E5C14" w:rsidRDefault="006E5C14" w:rsidP="006E5C14">
            <w:r w:rsidRPr="006E5C14">
              <w:t>с 12.04.18 по 11.04.19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2004628620</w:t>
            </w:r>
          </w:p>
          <w:p w:rsidR="006E5C14" w:rsidRPr="006E5C14" w:rsidRDefault="006E5C14" w:rsidP="006E5C14">
            <w:r w:rsidRPr="006E5C14">
              <w:t>с 24.11.18 по 23.11.19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Технический осмотр (дата прохождения, срок действия)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14.05.2018–</w:t>
            </w:r>
          </w:p>
          <w:p w:rsidR="006E5C14" w:rsidRPr="006E5C14" w:rsidRDefault="006E5C14" w:rsidP="006E5C14">
            <w:r w:rsidRPr="006E5C14">
              <w:t>15.05.2019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09.01.2018 – 10.07.2019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24.05.2018 – </w:t>
            </w:r>
          </w:p>
          <w:p w:rsidR="006E5C14" w:rsidRPr="006E5C14" w:rsidRDefault="006E5C14" w:rsidP="006E5C14">
            <w:r w:rsidRPr="006E5C14">
              <w:t>25.05.2019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 (не соответствует) установленным требованиям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</w:tr>
      <w:tr w:rsidR="006E5C14" w:rsidRPr="006E5C14" w:rsidTr="006E5C14"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Оснащение тахографами (для ТС категории «D», подкатегории «D1»)</w:t>
            </w:r>
            <w:hyperlink r:id="rId8" w:anchor="_edn2" w:history="1">
              <w:r w:rsidRPr="006E5C14">
                <w:rPr>
                  <w:rStyle w:val="ae"/>
                  <w:vertAlign w:val="superscript"/>
                </w:rPr>
                <w:t>[ii]</w:t>
              </w:r>
            </w:hyperlink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</w:tbl>
    <w:p w:rsidR="006E5C14" w:rsidRPr="006E5C14" w:rsidRDefault="006E5C14" w:rsidP="006E5C14">
      <w:r w:rsidRPr="006E5C14"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«D»</w:t>
      </w:r>
    </w:p>
    <w:tbl>
      <w:tblPr>
        <w:tblW w:w="9585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1577"/>
        <w:gridCol w:w="1462"/>
      </w:tblGrid>
      <w:tr w:rsidR="006E5C14" w:rsidRPr="006E5C14" w:rsidTr="006E5C14">
        <w:tc>
          <w:tcPr>
            <w:tcW w:w="6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учебного оборудования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Единица измерения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Количество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Оборудование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Передняя подвеска и рулевой механизм в разрезе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кривошипно-шатунного механизма: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газораспределительного механизма: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распределительного вала;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впускной клапан;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выпускной клапан;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пружины клапана;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рычаг привода клапана;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направляющая втулка клапана.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охлаждения: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радиатора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жидкостный насос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термостат в разрезе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смазывания: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масляный насос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масляный фильтр в разрезе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питания: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а) бензинового двигателя: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бензонасос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топливный фильтр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фильтрующий элемент воздухоочистителя;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б) дизельного двигателя: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топливный насос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форсунка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фильтр тонкой очистки в разрезе.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системы зажигания: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катушка зажигания;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- свеча зажигания;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провода высокого напряжения с наконечниками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электрооборудования: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фрагмент аккумуляторной батареи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генератор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стартер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комплект ламп освещения;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комплект предохранителей.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передней подвески: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гидравлический амортизатор в разрезе.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рулевого управления: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рулевой механизм в разрезе.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 деталей тормозной системы: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главный тормозной цилиндр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рабочий тормозной цилиндр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колодка дискового тормоза;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колодка барабанного тормоза;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тормозной кран в разрезе;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- тормозная камера в разрезе.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Колесо в разрезе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Оборудование и технические средства обучения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839"/>
        </w:trPr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Тренажер &lt;1&gt;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Тахограф &lt;3&gt;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Детское удерживающее устройство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Гибкое связующее звено (буксировочный трос)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Экран (монитор, электронная доска)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Магнитная доска со схемой населенного пункта &lt;4&gt;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Учебно-наглядные пособия &lt;5&gt;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законодательства в сфере дорожного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Дорожные знаки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Дорожная разметка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Опознавательные и регистрационные знаки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Средства регулирования дорожного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Сигналы регулировщика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Применение аварийной сигнализации и знака аварийной остановки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Начало движения, маневрирование. Способы разворота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Расположение транспортных средств на проезжей части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Скорость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Обгон, опережение, встречный разъезд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Остановка и стоянка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Проезд перекрестков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через железнодорожные пути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по автомагистралям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в жилых зонах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Буксировка механических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Учебная езда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Перевозка людей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Перевозка грузов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Ответственность за правонарушения в области дорожного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Страхование автогражданской ответственности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Последовательность действий при ДТП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особенности деятельности водителя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Конфликтные ситуации в дорожном движении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Факторы риска при вождении автомобиля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Сложные дорожные условия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Виды и причины ДТП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Типичные опасные ситуации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Сложные метеоусловия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Движение в темное время суток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Приемы руления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Посадка водителя за рулем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Способы торможения автомобиля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Тормозной и остановочный путь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Действия водителя в критических ситуациях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Силы, действующие на транспортное средство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Управление автомобилем в нештатных ситуациях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Профессиональная надежность водителя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Влияние дорожных условий на безопасность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Безопасное прохождение поворотов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Ремни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Подушки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Безопасность пассажиров транспортных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Безопасность пешеходов и велосипедистов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Типичные ошибки пешеходов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Типовые примеры допускаемых нарушений ПДД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Классификация автобусов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автобуса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двигателя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Кривошипно-шатунный и газораспределительный механизмы двигателя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Система охлаждения двигателя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Предпусковые подогреватели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Система смазки двигателя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бензиновых двигателей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дизельных двигателей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Системы питания двигателей от газобаллонной установки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Горюче-смазочные материалы и специальные жидкости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Схемы трансмиссии автомобилей с различными приводами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однодискового и двухдискового сцепления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гидравлического привода сцепления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пневмогидравлического усилителя привода сцепления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Передняя подвеска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Задняя подвеска и задняя тележка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Конструкции и маркировка автомобильных шин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состав тормозных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тормозной системы с пневматическим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тормозной системы с пневмогидравлическим приводом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маркировка аккумуляторных батарей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генератора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стартера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Общее устройство прицепа категории О1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Виды подвесок, применяемых на прицепах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Электрооборудование прицепа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Устройство узла сцепки и тягово-сцепного устройства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Организация пассажирских перевозок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Путевой (маршрутный) лист автобуса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Билетно-учетный лист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Лист регулярности движения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Информационные материалы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Информационный стенд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Копия лицензии с соответствующим приложением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Примерная программа профессиональной подготовки водителей транспортных средств категории "D"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Программа профессиональной подготовки водителей транспортных средств категории "D", согласованная с Госавтоинспекцией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Федеральный закон "О защите прав потребителей"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Учебный план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Календарный учебный график (на каждую учебную группу)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Расписание занятий (на каждую учебную группу)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График учебного вождения (на каждую учебную группу)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Книга жалоб и предложений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Адрес официального сайта в сети "Интернет"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hyperlink r:id="rId9" w:history="1">
              <w:r w:rsidRPr="006E5C14">
                <w:rPr>
                  <w:rStyle w:val="ae"/>
                </w:rPr>
                <w:t>1avtoshkola-barysh.ru</w:t>
              </w:r>
            </w:hyperlink>
          </w:p>
        </w:tc>
      </w:tr>
    </w:tbl>
    <w:p w:rsidR="006E5C14" w:rsidRPr="006E5C14" w:rsidRDefault="006E5C14" w:rsidP="006E5C14">
      <w:r w:rsidRPr="006E5C14">
        <w:t>Перечень материалов по предмету "Первая помощь</w:t>
      </w:r>
    </w:p>
    <w:p w:rsidR="006E5C14" w:rsidRPr="006E5C14" w:rsidRDefault="006E5C14" w:rsidP="006E5C14">
      <w:r w:rsidRPr="006E5C14">
        <w:t>при дорожно-транспортном происшествии"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1800"/>
        <w:gridCol w:w="1389"/>
      </w:tblGrid>
      <w:tr w:rsidR="006E5C14" w:rsidRPr="006E5C14" w:rsidTr="006E5C14">
        <w:tc>
          <w:tcPr>
            <w:tcW w:w="6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учебных материалов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Единица измерения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Количество</w:t>
            </w:r>
          </w:p>
        </w:tc>
      </w:tr>
      <w:tr w:rsidR="006E5C14" w:rsidRPr="006E5C14" w:rsidTr="006E5C14">
        <w:tc>
          <w:tcPr>
            <w:tcW w:w="9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Оборудование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Мотоциклетный шлем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штук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9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Расходные материалы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Аптечка первой помощи (автомобильная)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Табельные средства для оказания первой помощи.</w:t>
            </w:r>
          </w:p>
          <w:p w:rsidR="006E5C14" w:rsidRPr="006E5C14" w:rsidRDefault="006E5C14" w:rsidP="006E5C14">
            <w:r w:rsidRPr="006E5C14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6E5C14" w:rsidRPr="006E5C14" w:rsidRDefault="006E5C14" w:rsidP="006E5C14">
            <w:r w:rsidRPr="006E5C14">
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</w:r>
          </w:p>
          <w:p w:rsidR="006E5C14" w:rsidRPr="006E5C14" w:rsidRDefault="006E5C14" w:rsidP="006E5C14">
            <w:r w:rsidRPr="006E5C14">
              <w:t>Перевязочные средства (бинты, салфетки, лейкопластырь)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9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Учебно-наглядные пособия &lt;1&gt;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9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Технические средства обучения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Экран (электронная доска)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</w:tbl>
    <w:p w:rsidR="006E5C14" w:rsidRPr="006E5C14" w:rsidRDefault="006E5C14" w:rsidP="006E5C14">
      <w:pPr>
        <w:numPr>
          <w:ilvl w:val="0"/>
          <w:numId w:val="17"/>
        </w:numPr>
      </w:pPr>
      <w:r w:rsidRPr="006E5C14">
        <w:rPr>
          <w:b/>
          <w:bCs/>
        </w:rPr>
        <w:t>4.Наличие локальных актов: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Программы обучения и планы образовательного процесса Учреждения;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Приказы и распоряжения, инструкции директора;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Положение о порядке предоставления платных образовательных услуг;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Положение о промежуточной и итоговой аттестации;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lastRenderedPageBreak/>
        <w:t>Положение о педагогическом совете;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Правила внутреннего трудового распорядка;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Должностные инструкции работников Учреждения;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Штатное расписание Учреждения;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Календарно-учебный график;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Учебный план;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Правила приёма обучающихся;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Расписание занятий;</w:t>
      </w:r>
    </w:p>
    <w:p w:rsidR="006E5C14" w:rsidRPr="006E5C14" w:rsidRDefault="006E5C14" w:rsidP="006E5C14">
      <w:pPr>
        <w:numPr>
          <w:ilvl w:val="0"/>
          <w:numId w:val="18"/>
        </w:numPr>
      </w:pPr>
      <w:r w:rsidRPr="006E5C14">
        <w:t>Иные локальные акты, принимаемые в установленном порядке.</w:t>
      </w:r>
    </w:p>
    <w:p w:rsidR="006E5C14" w:rsidRPr="006E5C14" w:rsidRDefault="006E5C14" w:rsidP="006E5C14">
      <w:r w:rsidRPr="006E5C14">
        <w:t>Оценка степени освоения обучаемыми предметов учебного плана программы профессиональной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6E5C14" w:rsidRPr="006E5C14" w:rsidRDefault="006E5C14" w:rsidP="006E5C14">
      <w:r w:rsidRPr="006E5C14">
        <w:t>Организация внутреннего экзамена и экзамена в МРЭО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6E5C14" w:rsidRPr="006E5C14" w:rsidRDefault="006E5C14" w:rsidP="006E5C14">
      <w:r w:rsidRPr="006E5C14">
        <w:t>Автошкола располагает необходимой материально-технической базой.</w:t>
      </w:r>
    </w:p>
    <w:p w:rsidR="006E5C14" w:rsidRPr="006E5C14" w:rsidRDefault="006E5C14" w:rsidP="006E5C14">
      <w:r w:rsidRPr="006E5C14">
        <w:t>Результаты проведенного самообследования Автошколы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6E5C14" w:rsidRPr="006E5C14" w:rsidRDefault="006E5C14" w:rsidP="006E5C14">
      <w:r w:rsidRPr="006E5C14">
        <w:t>Показатели деятельности Частного учреждения - ОДПО «Первая автошкола» соответствуют требованиям, предъявляемым к Автошколам.</w:t>
      </w:r>
    </w:p>
    <w:p w:rsidR="006E5C14" w:rsidRPr="006E5C14" w:rsidRDefault="006E5C14" w:rsidP="006E5C14">
      <w:r w:rsidRPr="006E5C14">
        <w:t>Частное учреждение - ОДПО «Первая автошкола» соответствует требованиям подготовки водителей транспортных средств категории «D».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 </w:t>
      </w:r>
    </w:p>
    <w:p w:rsidR="006E5C14" w:rsidRPr="006E5C14" w:rsidRDefault="006E5C14" w:rsidP="006E5C14">
      <w:r w:rsidRPr="006E5C14">
        <w:t>000 ПЕРВАЯ АВТОШКОЛА </w:t>
      </w:r>
    </w:p>
    <w:p w:rsidR="006E5C14" w:rsidRPr="006E5C14" w:rsidRDefault="006E5C14" w:rsidP="006E5C14">
      <w:r w:rsidRPr="006E5C14">
        <w:pict>
          <v:rect id="_x0000_i1052" style="width:159.85pt;height:2.25pt" o:hrpct="330" o:hrstd="t" o:hr="t" fillcolor="#a0a0a0" stroked="f"/>
        </w:pict>
      </w:r>
    </w:p>
    <w:p w:rsidR="006E5C14" w:rsidRPr="006E5C14" w:rsidRDefault="006E5C14" w:rsidP="006E5C14">
      <w:bookmarkStart w:id="8" w:name="_edn2"/>
      <w:bookmarkStart w:id="9" w:name="_edn1"/>
      <w:bookmarkEnd w:id="8"/>
      <w:r w:rsidRPr="006E5C14">
        <w:t> </w:t>
      </w:r>
    </w:p>
    <w:p w:rsidR="006E5C14" w:rsidRPr="006E5C14" w:rsidRDefault="006E5C14" w:rsidP="006E5C14">
      <w:r w:rsidRPr="006E5C14">
        <w:t>Отчёт о результатах самообследования</w:t>
      </w:r>
    </w:p>
    <w:p w:rsidR="006E5C14" w:rsidRPr="006E5C14" w:rsidRDefault="006E5C14" w:rsidP="006E5C14">
      <w:r w:rsidRPr="006E5C14">
        <w:t>Организационно-правовое обеспечение образовательной деятельности </w:t>
      </w:r>
    </w:p>
    <w:p w:rsidR="006E5C14" w:rsidRPr="006E5C14" w:rsidRDefault="006E5C14" w:rsidP="006E5C14">
      <w:r w:rsidRPr="006E5C14">
        <w:rPr>
          <w:b/>
          <w:bCs/>
        </w:rPr>
        <w:t>Общество с ограниченной ответственностью «Первая автошкола»</w:t>
      </w:r>
    </w:p>
    <w:p w:rsidR="006E5C14" w:rsidRPr="006E5C14" w:rsidRDefault="006E5C14" w:rsidP="006E5C14">
      <w:pPr>
        <w:numPr>
          <w:ilvl w:val="0"/>
          <w:numId w:val="19"/>
        </w:numPr>
      </w:pPr>
      <w:r w:rsidRPr="006E5C14">
        <w:rPr>
          <w:b/>
          <w:bCs/>
        </w:rPr>
        <w:t>1.Общая характеристика учреждения</w:t>
      </w:r>
    </w:p>
    <w:p w:rsidR="006E5C14" w:rsidRPr="006E5C14" w:rsidRDefault="006E5C14" w:rsidP="006E5C14">
      <w:pPr>
        <w:numPr>
          <w:ilvl w:val="0"/>
          <w:numId w:val="19"/>
        </w:numPr>
      </w:pPr>
      <w:r w:rsidRPr="006E5C14">
        <w:t>1.Место нахождения - 433750 Ульяновская область, г. Барыш, ул. Тростинского, д.3А</w:t>
      </w:r>
    </w:p>
    <w:p w:rsidR="006E5C14" w:rsidRPr="006E5C14" w:rsidRDefault="006E5C14" w:rsidP="006E5C14">
      <w:r w:rsidRPr="006E5C14">
        <w:t>Телефон:89278128009; электронный адрес: awtohkola-1@yandex.ru</w:t>
      </w:r>
    </w:p>
    <w:p w:rsidR="006E5C14" w:rsidRPr="006E5C14" w:rsidRDefault="006E5C14" w:rsidP="006E5C14">
      <w:pPr>
        <w:numPr>
          <w:ilvl w:val="0"/>
          <w:numId w:val="20"/>
        </w:numPr>
      </w:pPr>
      <w:r w:rsidRPr="006E5C14">
        <w:t>2.Сайт образовательного учреждения: 1avtoshkola-barysh.ru</w:t>
      </w:r>
    </w:p>
    <w:p w:rsidR="006E5C14" w:rsidRPr="006E5C14" w:rsidRDefault="006E5C14" w:rsidP="006E5C14">
      <w:pPr>
        <w:numPr>
          <w:ilvl w:val="0"/>
          <w:numId w:val="20"/>
        </w:numPr>
      </w:pPr>
      <w:r w:rsidRPr="006E5C14">
        <w:t>3.Адреса мест осуществления образовательной деятельности: </w:t>
      </w:r>
    </w:p>
    <w:p w:rsidR="006E5C14" w:rsidRPr="006E5C14" w:rsidRDefault="006E5C14" w:rsidP="006E5C14">
      <w:r w:rsidRPr="006E5C14">
        <w:t>433760, РФ, Ульяновская область, р.п. Кузоватово, пер. Заводской, д. 16</w:t>
      </w:r>
    </w:p>
    <w:p w:rsidR="006E5C14" w:rsidRPr="006E5C14" w:rsidRDefault="006E5C14" w:rsidP="006E5C14">
      <w:pPr>
        <w:numPr>
          <w:ilvl w:val="0"/>
          <w:numId w:val="21"/>
        </w:numPr>
      </w:pPr>
      <w:r w:rsidRPr="006E5C14">
        <w:t>4.Учредители: </w:t>
      </w:r>
      <w:r w:rsidRPr="006E5C14">
        <w:rPr>
          <w:u w:val="single"/>
        </w:rPr>
        <w:t>Николаев Алексей Васильевич</w:t>
      </w:r>
    </w:p>
    <w:p w:rsidR="006E5C14" w:rsidRPr="006E5C14" w:rsidRDefault="006E5C14" w:rsidP="006E5C14">
      <w:pPr>
        <w:numPr>
          <w:ilvl w:val="0"/>
          <w:numId w:val="21"/>
        </w:numPr>
      </w:pPr>
      <w:r w:rsidRPr="006E5C14">
        <w:t>5.ФИО руководителя: </w:t>
      </w:r>
      <w:r w:rsidRPr="006E5C14">
        <w:rPr>
          <w:u w:val="single"/>
        </w:rPr>
        <w:t>Николаев Алексей Васильевич</w:t>
      </w:r>
      <w:r w:rsidRPr="006E5C14">
        <w:t> телефон: </w:t>
      </w:r>
      <w:r w:rsidRPr="006E5C14">
        <w:rPr>
          <w:u w:val="single"/>
        </w:rPr>
        <w:t>89278128009</w:t>
      </w:r>
    </w:p>
    <w:p w:rsidR="006E5C14" w:rsidRPr="006E5C14" w:rsidRDefault="006E5C14" w:rsidP="006E5C14">
      <w:pPr>
        <w:numPr>
          <w:ilvl w:val="0"/>
          <w:numId w:val="21"/>
        </w:numPr>
      </w:pPr>
      <w:r w:rsidRPr="006E5C14">
        <w:t>6.Наличие Устава. Устав Общества с ограниченной ответственностью «Первая автошкола» утверждён Общим собранием Участников 14 февраля 2016 г.</w:t>
      </w:r>
    </w:p>
    <w:p w:rsidR="006E5C14" w:rsidRPr="006E5C14" w:rsidRDefault="006E5C14" w:rsidP="006E5C14">
      <w:pPr>
        <w:numPr>
          <w:ilvl w:val="0"/>
          <w:numId w:val="21"/>
        </w:numPr>
      </w:pPr>
      <w:r w:rsidRPr="006E5C14">
        <w:t>7.Наличие свидетельств:</w:t>
      </w:r>
    </w:p>
    <w:p w:rsidR="006E5C14" w:rsidRPr="006E5C14" w:rsidRDefault="006E5C14" w:rsidP="006E5C14">
      <w:r w:rsidRPr="006E5C14">
        <w:t xml:space="preserve">а) Свидетельство о государственной регистрации юридического лица серия 73 № 002431847 «О внесении записи в Единый государственный реестр юридических лиц», за основным государственным регистрационным номером 1167325076236. Дата </w:t>
      </w:r>
      <w:r w:rsidRPr="006E5C14">
        <w:lastRenderedPageBreak/>
        <w:t>внесения записи 20.12.2016г. Наименование регистрирующего органа – Инспекция Федеральной налоговой службы по Ленинскому району г.Ульяновска.</w:t>
      </w:r>
    </w:p>
    <w:p w:rsidR="006E5C14" w:rsidRPr="006E5C14" w:rsidRDefault="006E5C14" w:rsidP="006E5C14">
      <w:r w:rsidRPr="006E5C14">
        <w:t>б) Свидетельство серия 73 №002431848 «О постановке на учёт Российской организации в налоговом органе по месту ее нахождения и присвоении Идентификационного номера налогоплательщика 7309006466. Постановка на учёт 20 декабря 2016 г. Наименование регистрирующего органа – Межрайонная инспекция Федеральной налоговой службы №4 по Ульяновской области.</w:t>
      </w:r>
    </w:p>
    <w:p w:rsidR="006E5C14" w:rsidRPr="006E5C14" w:rsidRDefault="006E5C14" w:rsidP="006E5C14">
      <w:pPr>
        <w:numPr>
          <w:ilvl w:val="0"/>
          <w:numId w:val="22"/>
        </w:numPr>
      </w:pPr>
      <w:r w:rsidRPr="006E5C14">
        <w:rPr>
          <w:b/>
          <w:bCs/>
        </w:rPr>
        <w:t>2.Обеспечение образовательной деятельности объектами и помещениями социально-бытового назначения:</w:t>
      </w:r>
    </w:p>
    <w:p w:rsidR="006E5C14" w:rsidRPr="006E5C14" w:rsidRDefault="006E5C14" w:rsidP="006E5C14">
      <w:pPr>
        <w:numPr>
          <w:ilvl w:val="0"/>
          <w:numId w:val="22"/>
        </w:numPr>
      </w:pPr>
      <w:r w:rsidRPr="006E5C14">
        <w:t>1.Здание хозяйственно-бытового назначения:</w:t>
      </w:r>
    </w:p>
    <w:p w:rsidR="006E5C14" w:rsidRPr="006E5C14" w:rsidRDefault="006E5C14" w:rsidP="006E5C14">
      <w:r w:rsidRPr="006E5C14">
        <w:t>Ульяновская область, р.п. Кузоватово, пер. Заводской, д.16 передача в безвозмездное пользование от МП «Кузоватовский комбинат бытовых услуг» (Договор от 27.09.2018г., бессрочный договор)</w:t>
      </w:r>
    </w:p>
    <w:p w:rsidR="006E5C14" w:rsidRPr="006E5C14" w:rsidRDefault="006E5C14" w:rsidP="006E5C14">
      <w:pPr>
        <w:numPr>
          <w:ilvl w:val="0"/>
          <w:numId w:val="23"/>
        </w:numPr>
      </w:pPr>
      <w:r w:rsidRPr="006E5C14">
        <w:t>2. Учебный автодром: </w:t>
      </w:r>
    </w:p>
    <w:p w:rsidR="006E5C14" w:rsidRPr="006E5C14" w:rsidRDefault="006E5C14" w:rsidP="006E5C14">
      <w:r w:rsidRPr="006E5C14">
        <w:t>Ульяновская область, г. Барыш, ул. Степная в 12,5 м северо-восточнее земельного участка №55/1, передача в безвозмездное пользование от Кудряшова О.В. (Договор от 22.12.2016г., бессрочный договор)</w:t>
      </w:r>
    </w:p>
    <w:p w:rsidR="006E5C14" w:rsidRPr="006E5C14" w:rsidRDefault="006E5C14" w:rsidP="006E5C14">
      <w:pPr>
        <w:numPr>
          <w:ilvl w:val="0"/>
          <w:numId w:val="24"/>
        </w:numPr>
      </w:pPr>
      <w:r w:rsidRPr="006E5C14">
        <w:rPr>
          <w:b/>
          <w:bCs/>
        </w:rPr>
        <w:t>3.Организация учебного процесса</w:t>
      </w:r>
    </w:p>
    <w:p w:rsidR="006E5C14" w:rsidRPr="006E5C14" w:rsidRDefault="006E5C14" w:rsidP="006E5C14">
      <w:pPr>
        <w:numPr>
          <w:ilvl w:val="0"/>
          <w:numId w:val="24"/>
        </w:numPr>
      </w:pPr>
      <w:r w:rsidRPr="006E5C14">
        <w:t>1.Программы профессиональной подготовки:</w:t>
      </w:r>
    </w:p>
    <w:p w:rsidR="006E5C14" w:rsidRPr="006E5C14" w:rsidRDefault="006E5C14" w:rsidP="006E5C14">
      <w:r w:rsidRPr="006E5C14">
        <w:t>- Водитель автомобиля категории «В» - 194 часа;</w:t>
      </w:r>
    </w:p>
    <w:p w:rsidR="006E5C14" w:rsidRPr="006E5C14" w:rsidRDefault="006E5C14" w:rsidP="006E5C14">
      <w:r w:rsidRPr="006E5C14">
        <w:t>- Организация учебного процесса соответствует графику учебного процесса и учебным планам. Форма обучения очная (дневная), очная (вечерняя). Теоретические проходят в специально оборудованном классе. Расписание занятий на каждую группу, вывешены на информационную доску. Организация промежуточных аттестаций проходит в виде зачетов. Практические занятия осуществляются на оборудованной закрытой площадке и на улицах города. Внутренний экзамен по теории проходит в экзаменационном классе. Проведение практического экзамена осуществляет экзаменационная комиссия на учебном автомобиле.</w:t>
      </w:r>
    </w:p>
    <w:tbl>
      <w:tblPr>
        <w:tblW w:w="0" w:type="auto"/>
        <w:tblInd w:w="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41"/>
        <w:gridCol w:w="1768"/>
        <w:gridCol w:w="1738"/>
      </w:tblGrid>
      <w:tr w:rsidR="006E5C14" w:rsidRPr="006E5C14" w:rsidTr="006E5C14">
        <w:trPr>
          <w:trHeight w:val="504"/>
        </w:trPr>
        <w:tc>
          <w:tcPr>
            <w:tcW w:w="4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Количество часов</w:t>
            </w:r>
          </w:p>
        </w:tc>
      </w:tr>
      <w:tr w:rsidR="006E5C14" w:rsidRPr="006E5C14" w:rsidTr="006E5C14">
        <w:trPr>
          <w:trHeight w:val="4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Всего</w:t>
            </w: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 том числе</w:t>
            </w:r>
          </w:p>
        </w:tc>
      </w:tr>
      <w:tr w:rsidR="006E5C14" w:rsidRPr="006E5C14" w:rsidTr="006E5C14">
        <w:trPr>
          <w:trHeight w:val="8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Теоретические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Практические</w:t>
            </w:r>
          </w:p>
          <w:p w:rsidR="006E5C14" w:rsidRPr="006E5C14" w:rsidRDefault="006E5C14" w:rsidP="006E5C14">
            <w:r w:rsidRPr="006E5C14">
              <w:t>занятия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базового цикла</w:t>
            </w:r>
          </w:p>
        </w:tc>
      </w:tr>
      <w:tr w:rsidR="006E5C14" w:rsidRPr="006E5C14" w:rsidTr="006E5C14">
        <w:trPr>
          <w:trHeight w:val="65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законодательства в сфере дорожного</w:t>
            </w:r>
          </w:p>
          <w:p w:rsidR="006E5C14" w:rsidRPr="006E5C14" w:rsidRDefault="006E5C14" w:rsidP="006E5C14">
            <w:r w:rsidRPr="006E5C14">
              <w:t>движения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30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</w:tr>
      <w:tr w:rsidR="006E5C14" w:rsidRPr="006E5C14" w:rsidTr="006E5C14">
        <w:trPr>
          <w:trHeight w:val="56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60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</w:t>
            </w:r>
          </w:p>
          <w:p w:rsidR="006E5C14" w:rsidRPr="006E5C14" w:rsidRDefault="006E5C14" w:rsidP="006E5C14">
            <w:r w:rsidRPr="006E5C14">
              <w:t>средствами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14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50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Первая помощь при дорожно-транспортном происшествии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rPr>
          <w:trHeight w:val="50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специального цикла</w:t>
            </w:r>
          </w:p>
        </w:tc>
      </w:tr>
      <w:tr w:rsidR="006E5C14" w:rsidRPr="006E5C14" w:rsidTr="006E5C14">
        <w:trPr>
          <w:trHeight w:val="828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Устройство и техническое обслуживание </w:t>
            </w:r>
          </w:p>
          <w:p w:rsidR="006E5C14" w:rsidRPr="006E5C14" w:rsidRDefault="006E5C14" w:rsidP="006E5C14">
            <w:r w:rsidRPr="006E5C14">
              <w:t>транспортных средств категории «В» как объектов управления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556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Основы управления транспортными средствами категории «В»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12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</w:tr>
      <w:tr w:rsidR="006E5C14" w:rsidRPr="006E5C14" w:rsidTr="006E5C14">
        <w:trPr>
          <w:trHeight w:val="527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Вождение транспортных средств категории «В» (с механической трансмиссией)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56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56</w:t>
            </w:r>
          </w:p>
        </w:tc>
      </w:tr>
      <w:tr w:rsidR="006E5C14" w:rsidRPr="006E5C14" w:rsidTr="006E5C14">
        <w:trPr>
          <w:trHeight w:val="494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Учебные предметы профессионального цикла</w:t>
            </w:r>
          </w:p>
        </w:tc>
      </w:tr>
      <w:tr w:rsidR="006E5C14" w:rsidRPr="006E5C14" w:rsidTr="006E5C14">
        <w:trPr>
          <w:trHeight w:val="55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грузовых перевозок автомобильным транспортом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</w:tr>
      <w:tr w:rsidR="006E5C14" w:rsidRPr="006E5C14" w:rsidTr="006E5C14">
        <w:trPr>
          <w:trHeight w:val="811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490"/>
        </w:trPr>
        <w:tc>
          <w:tcPr>
            <w:tcW w:w="9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</w:tr>
      <w:tr w:rsidR="006E5C14" w:rsidRPr="006E5C14" w:rsidTr="006E5C14">
        <w:trPr>
          <w:trHeight w:val="49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Квалификационный экзамен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</w:tr>
      <w:tr w:rsidR="006E5C14" w:rsidRPr="006E5C14" w:rsidTr="006E5C14">
        <w:trPr>
          <w:trHeight w:val="365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Итого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194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104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E5C14" w:rsidRPr="006E5C14" w:rsidRDefault="006E5C14" w:rsidP="006E5C14">
            <w:r w:rsidRPr="006E5C14">
              <w:t>90</w:t>
            </w:r>
          </w:p>
        </w:tc>
      </w:tr>
    </w:tbl>
    <w:p w:rsidR="006E5C14" w:rsidRPr="006E5C14" w:rsidRDefault="006E5C14" w:rsidP="006E5C14">
      <w:r w:rsidRPr="006E5C14">
        <w:rPr>
          <w:b/>
          <w:bCs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11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1"/>
        <w:gridCol w:w="1826"/>
        <w:gridCol w:w="72"/>
        <w:gridCol w:w="1825"/>
        <w:gridCol w:w="72"/>
        <w:gridCol w:w="1825"/>
        <w:gridCol w:w="81"/>
        <w:gridCol w:w="1816"/>
        <w:gridCol w:w="521"/>
        <w:gridCol w:w="49"/>
        <w:gridCol w:w="520"/>
        <w:gridCol w:w="59"/>
      </w:tblGrid>
      <w:tr w:rsidR="006E5C14" w:rsidRPr="006E5C14" w:rsidTr="006E5C14">
        <w:trPr>
          <w:jc w:val="center"/>
        </w:trPr>
        <w:tc>
          <w:tcPr>
            <w:tcW w:w="3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Сведения</w:t>
            </w:r>
          </w:p>
        </w:tc>
        <w:tc>
          <w:tcPr>
            <w:tcW w:w="7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Номер по порядку</w:t>
            </w:r>
          </w:p>
        </w:tc>
      </w:tr>
      <w:tr w:rsidR="006E5C14" w:rsidRPr="006E5C14" w:rsidTr="006E5C14">
        <w:trPr>
          <w:trHeight w:val="346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C14" w:rsidRPr="006E5C14" w:rsidRDefault="006E5C14" w:rsidP="006E5C14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4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6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Марка, модель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LADA 219010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 21063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ВАЗ 21083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 821303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транспортного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Легковой седан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Легковой седан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Хэтчбек (комби)</w:t>
            </w:r>
          </w:p>
          <w:p w:rsidR="006E5C14" w:rsidRPr="006E5C14" w:rsidRDefault="006E5C14" w:rsidP="006E5C14">
            <w:r w:rsidRPr="006E5C14">
              <w:t>легковой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прицеп к легковым автомобилям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Категория транспортного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Год выпуска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1996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Государственный регистрационный знак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В119НР73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К916ОТ73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Р883ВК73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АН268373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284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Регистрационные документы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Сид. 9902</w:t>
            </w:r>
          </w:p>
          <w:p w:rsidR="006E5C14" w:rsidRPr="006E5C14" w:rsidRDefault="006E5C14" w:rsidP="006E5C14">
            <w:r w:rsidRPr="006E5C14">
              <w:t>№501843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7356</w:t>
            </w:r>
          </w:p>
          <w:p w:rsidR="006E5C14" w:rsidRPr="006E5C14" w:rsidRDefault="006E5C14" w:rsidP="006E5C14">
            <w:r w:rsidRPr="006E5C14">
              <w:t>№728926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7326 </w:t>
            </w:r>
          </w:p>
          <w:p w:rsidR="006E5C14" w:rsidRPr="006E5C14" w:rsidRDefault="006E5C14" w:rsidP="006E5C14">
            <w:r w:rsidRPr="006E5C14">
              <w:t>№929406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7334 </w:t>
            </w:r>
          </w:p>
          <w:p w:rsidR="006E5C14" w:rsidRPr="006E5C14" w:rsidRDefault="006E5C14" w:rsidP="006E5C14">
            <w:r w:rsidRPr="006E5C14">
              <w:t>№043372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02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Собственность или иное законное основание владения транспортным средством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безвозмездное пользование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 xml:space="preserve">Техническое состояние в соответствии с п. 3 </w:t>
            </w:r>
            <w:r w:rsidRPr="006E5C14">
              <w:lastRenderedPageBreak/>
              <w:t>Основных положений </w:t>
            </w:r>
            <w:hyperlink r:id="rId10" w:anchor="_edn1" w:history="1">
              <w:r w:rsidRPr="006E5C14">
                <w:rPr>
                  <w:rStyle w:val="ae"/>
                  <w:vertAlign w:val="superscript"/>
                </w:rPr>
                <w:t>[i]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соответствует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bookmarkEnd w:id="0"/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тягово-сцепного (опорно-сцепного) устройства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73УО 004627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Тип трансмиссии (автоматическая или механическая)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механическая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Дополнительные педали в соответствии с п. 5  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имеются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Зеркала заднего вида для обучающего вождению в соответствии с п. 5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Опознавательный знак «Учебное транспортное средство» в соответствии с п. 8   Основных положений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имеется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Свид. о СКТС 73АА 002544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73УО 000930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Свид. о СКТС 73УО 004627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1125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Страховой   полис ОСАГО (номер, дата выдачи, срок действия, страховая организация)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МММ</w:t>
            </w:r>
          </w:p>
          <w:p w:rsidR="006E5C14" w:rsidRPr="006E5C14" w:rsidRDefault="006E5C14" w:rsidP="006E5C14">
            <w:r w:rsidRPr="006E5C14">
              <w:t>5003137123</w:t>
            </w:r>
          </w:p>
          <w:p w:rsidR="006E5C14" w:rsidRPr="006E5C14" w:rsidRDefault="006E5C14" w:rsidP="006E5C14">
            <w:r w:rsidRPr="006E5C14">
              <w:t>с 23.06.18 по 22.06.19</w:t>
            </w:r>
          </w:p>
          <w:p w:rsidR="006E5C14" w:rsidRPr="006E5C14" w:rsidRDefault="006E5C14" w:rsidP="006E5C14">
            <w:r w:rsidRPr="006E5C14">
              <w:t>Ресо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2005403885</w:t>
            </w:r>
          </w:p>
          <w:p w:rsidR="006E5C14" w:rsidRPr="006E5C14" w:rsidRDefault="006E5C14" w:rsidP="006E5C14">
            <w:r w:rsidRPr="006E5C14">
              <w:t>с 10.01.18 по 09.01.19</w:t>
            </w:r>
          </w:p>
          <w:p w:rsidR="006E5C14" w:rsidRPr="006E5C14" w:rsidRDefault="006E5C14" w:rsidP="006E5C14">
            <w:r w:rsidRPr="006E5C14">
              <w:t>Альянс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ЕЕЕ</w:t>
            </w:r>
          </w:p>
          <w:p w:rsidR="006E5C14" w:rsidRPr="006E5C14" w:rsidRDefault="006E5C14" w:rsidP="006E5C14">
            <w:r w:rsidRPr="006E5C14">
              <w:t>2005403883</w:t>
            </w:r>
          </w:p>
          <w:p w:rsidR="006E5C14" w:rsidRPr="006E5C14" w:rsidRDefault="006E5C14" w:rsidP="006E5C14">
            <w:r w:rsidRPr="006E5C14">
              <w:t>с 10.01.18 по 09.01.19</w:t>
            </w:r>
          </w:p>
          <w:p w:rsidR="006E5C14" w:rsidRPr="006E5C14" w:rsidRDefault="006E5C14" w:rsidP="006E5C14">
            <w:r w:rsidRPr="006E5C14">
              <w:t>Альянс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rPr>
                <w:b/>
                <w:bCs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Технический осмотр (дата прохождения, срок действия)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06.08.18 до 07.08.19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10.01.18 до 11.01.19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10.01.18 до 11.01.19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 (не соответствует) установленным требованиям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соответствует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tr w:rsidR="006E5C14" w:rsidRPr="006E5C14" w:rsidTr="006E5C14">
        <w:trPr>
          <w:trHeight w:val="567"/>
          <w:jc w:val="center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lastRenderedPageBreak/>
              <w:t>Оснащение тахографами (для ТС категории «D», подкатегории «D1»)</w:t>
            </w:r>
            <w:hyperlink r:id="rId11" w:anchor="_edn2" w:history="1">
              <w:r w:rsidRPr="006E5C14">
                <w:rPr>
                  <w:rStyle w:val="ae"/>
                  <w:vertAlign w:val="superscript"/>
                </w:rPr>
                <w:t>[ii]</w:t>
              </w:r>
            </w:hyperlink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  <w:bookmarkEnd w:id="1"/>
      <w:tr w:rsidR="006E5C14" w:rsidRPr="006E5C14" w:rsidTr="006E5C14">
        <w:trPr>
          <w:jc w:val="center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C14" w:rsidRPr="006E5C14" w:rsidRDefault="006E5C14" w:rsidP="006E5C14">
            <w:r w:rsidRPr="006E5C14">
              <w:t> </w:t>
            </w:r>
          </w:p>
        </w:tc>
      </w:tr>
    </w:tbl>
    <w:p w:rsidR="006E5C14" w:rsidRPr="006E5C14" w:rsidRDefault="006E5C14" w:rsidP="006E5C14">
      <w:r w:rsidRPr="006E5C14"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«В»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1411"/>
        <w:gridCol w:w="1481"/>
        <w:gridCol w:w="1558"/>
      </w:tblGrid>
      <w:tr w:rsidR="006E5C14" w:rsidRPr="006E5C14" w:rsidTr="006E5C14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Единица</w:t>
            </w:r>
          </w:p>
          <w:p w:rsidR="006E5C14" w:rsidRPr="006E5C14" w:rsidRDefault="006E5C14" w:rsidP="006E5C14">
            <w:r w:rsidRPr="006E5C14">
              <w:t>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Наличие</w:t>
            </w:r>
          </w:p>
        </w:tc>
      </w:tr>
      <w:tr w:rsidR="006E5C14" w:rsidRPr="006E5C14" w:rsidTr="006E5C14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Оборудование и технические средства обучения</w:t>
            </w:r>
          </w:p>
          <w:p w:rsidR="006E5C14" w:rsidRPr="006E5C14" w:rsidRDefault="006E5C14" w:rsidP="006E5C14">
            <w:r w:rsidRPr="006E5C14">
              <w:t>Тренажер</w:t>
            </w:r>
            <w:hyperlink r:id="rId12" w:anchor="_ftn1" w:history="1">
              <w:r w:rsidRPr="006E5C14">
                <w:rPr>
                  <w:rStyle w:val="ae"/>
                  <w:vertAlign w:val="superscript"/>
                </w:rPr>
                <w:t>[1]</w:t>
              </w:r>
            </w:hyperlink>
            <w:r w:rsidRPr="006E5C14">
              <w:t> (учебное транспортное средство)</w:t>
            </w:r>
          </w:p>
          <w:p w:rsidR="006E5C14" w:rsidRPr="006E5C14" w:rsidRDefault="006E5C14" w:rsidP="006E5C14">
            <w:r w:rsidRPr="006E5C14">
              <w:t>Аппаратно-программный комплекс тестирования и развития психофизиологических качеств водителя (АПК) </w:t>
            </w:r>
            <w:hyperlink r:id="rId13" w:anchor="_ftn2" w:history="1">
              <w:r w:rsidRPr="006E5C14">
                <w:rPr>
                  <w:rStyle w:val="ae"/>
                  <w:vertAlign w:val="superscript"/>
                </w:rPr>
                <w:t>[2]</w:t>
              </w:r>
            </w:hyperlink>
          </w:p>
          <w:p w:rsidR="006E5C14" w:rsidRPr="006E5C14" w:rsidRDefault="006E5C14" w:rsidP="006E5C14">
            <w:r w:rsidRPr="006E5C14">
              <w:t>Детское удерживающее устройство</w:t>
            </w:r>
          </w:p>
          <w:p w:rsidR="006E5C14" w:rsidRPr="006E5C14" w:rsidRDefault="006E5C14" w:rsidP="006E5C14">
            <w:r w:rsidRPr="006E5C14">
              <w:t>Гибкое связующее звено (буксировочный трос)</w:t>
            </w:r>
          </w:p>
          <w:p w:rsidR="006E5C14" w:rsidRPr="006E5C14" w:rsidRDefault="006E5C14" w:rsidP="006E5C14">
            <w:r w:rsidRPr="006E5C14">
              <w:t>Тягово-сцепное устройство</w:t>
            </w:r>
          </w:p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  <w:p w:rsidR="006E5C14" w:rsidRPr="006E5C14" w:rsidRDefault="006E5C14" w:rsidP="006E5C14">
            <w:r w:rsidRPr="006E5C14">
              <w:t>Мультимедийный проектор</w:t>
            </w:r>
          </w:p>
          <w:p w:rsidR="006E5C14" w:rsidRPr="006E5C14" w:rsidRDefault="006E5C14" w:rsidP="006E5C14">
            <w:r w:rsidRPr="006E5C14">
              <w:t>Экран (монитор, электронная доска)</w:t>
            </w:r>
          </w:p>
          <w:p w:rsidR="006E5C14" w:rsidRPr="006E5C14" w:rsidRDefault="006E5C14" w:rsidP="006E5C14">
            <w:r w:rsidRPr="006E5C14">
              <w:t>Магнитная доска со схемой населенного пункта</w:t>
            </w:r>
            <w:hyperlink r:id="rId14" w:anchor="_ftn3" w:history="1">
              <w:r w:rsidRPr="006E5C14">
                <w:rPr>
                  <w:rStyle w:val="ae"/>
                  <w:vertAlign w:val="superscript"/>
                </w:rPr>
                <w:t>[3]</w:t>
              </w:r>
            </w:hyperlink>
          </w:p>
          <w:p w:rsidR="006E5C14" w:rsidRPr="006E5C14" w:rsidRDefault="006E5C14" w:rsidP="006E5C14">
            <w:r w:rsidRPr="006E5C14">
              <w:t>Учебно-наглядные пособия</w:t>
            </w:r>
            <w:hyperlink r:id="rId15" w:anchor="_ftn4" w:history="1">
              <w:r w:rsidRPr="006E5C14">
                <w:rPr>
                  <w:rStyle w:val="ae"/>
                  <w:vertAlign w:val="superscript"/>
                </w:rPr>
                <w:t>[4]</w:t>
              </w:r>
            </w:hyperlink>
          </w:p>
          <w:p w:rsidR="006E5C14" w:rsidRPr="006E5C14" w:rsidRDefault="006E5C14" w:rsidP="006E5C14">
            <w:r w:rsidRPr="006E5C14">
              <w:t>Основы законодательства в сфере дорожного движения</w:t>
            </w:r>
          </w:p>
          <w:p w:rsidR="006E5C14" w:rsidRPr="006E5C14" w:rsidRDefault="006E5C14" w:rsidP="006E5C14">
            <w:r w:rsidRPr="006E5C14">
              <w:t>Дорожные знаки</w:t>
            </w:r>
          </w:p>
          <w:p w:rsidR="006E5C14" w:rsidRPr="006E5C14" w:rsidRDefault="006E5C14" w:rsidP="006E5C14">
            <w:r w:rsidRPr="006E5C14">
              <w:t>Дорожная разметка </w:t>
            </w:r>
          </w:p>
          <w:p w:rsidR="006E5C14" w:rsidRPr="006E5C14" w:rsidRDefault="006E5C14" w:rsidP="006E5C14">
            <w:r w:rsidRPr="006E5C14">
              <w:t>Опознавательные и регистрационные знаки</w:t>
            </w:r>
          </w:p>
          <w:p w:rsidR="006E5C14" w:rsidRPr="006E5C14" w:rsidRDefault="006E5C14" w:rsidP="006E5C14">
            <w:r w:rsidRPr="006E5C14">
              <w:t>Средства регулирования дорожного движения</w:t>
            </w:r>
          </w:p>
          <w:p w:rsidR="006E5C14" w:rsidRPr="006E5C14" w:rsidRDefault="006E5C14" w:rsidP="006E5C14">
            <w:r w:rsidRPr="006E5C14">
              <w:t>Сигналы регулировщика</w:t>
            </w:r>
          </w:p>
          <w:p w:rsidR="006E5C14" w:rsidRPr="006E5C14" w:rsidRDefault="006E5C14" w:rsidP="006E5C14">
            <w:r w:rsidRPr="006E5C14">
              <w:t>Применение аварийной сигнализации и знака аварийной остановки</w:t>
            </w:r>
          </w:p>
          <w:p w:rsidR="006E5C14" w:rsidRPr="006E5C14" w:rsidRDefault="006E5C14" w:rsidP="006E5C14">
            <w:r w:rsidRPr="006E5C14">
              <w:t>Начало движения, маневрирование. Способы разворота</w:t>
            </w:r>
          </w:p>
          <w:p w:rsidR="006E5C14" w:rsidRPr="006E5C14" w:rsidRDefault="006E5C14" w:rsidP="006E5C14">
            <w:r w:rsidRPr="006E5C14">
              <w:t>Расположение транспортных средств на проезжей части Скорость движения</w:t>
            </w:r>
          </w:p>
          <w:p w:rsidR="006E5C14" w:rsidRPr="006E5C14" w:rsidRDefault="006E5C14" w:rsidP="006E5C14">
            <w:r w:rsidRPr="006E5C14">
              <w:t>Обгон, опережение, встречный разъезд</w:t>
            </w:r>
          </w:p>
          <w:p w:rsidR="006E5C14" w:rsidRPr="006E5C14" w:rsidRDefault="006E5C14" w:rsidP="006E5C14">
            <w:r w:rsidRPr="006E5C14">
              <w:t>Остановка и стоянка </w:t>
            </w:r>
          </w:p>
          <w:p w:rsidR="006E5C14" w:rsidRPr="006E5C14" w:rsidRDefault="006E5C14" w:rsidP="006E5C14">
            <w:r w:rsidRPr="006E5C14">
              <w:t>Проезд перекрестков</w:t>
            </w:r>
          </w:p>
          <w:p w:rsidR="006E5C14" w:rsidRPr="006E5C14" w:rsidRDefault="006E5C14" w:rsidP="006E5C14">
            <w:r w:rsidRPr="006E5C14">
              <w:t>Проезд пешеходных переходов, и мест остановок маршрутных транспортных средств</w:t>
            </w:r>
          </w:p>
          <w:p w:rsidR="006E5C14" w:rsidRPr="006E5C14" w:rsidRDefault="006E5C14" w:rsidP="006E5C14">
            <w:r w:rsidRPr="006E5C14">
              <w:t>Движение через железнодорожные пути</w:t>
            </w:r>
          </w:p>
          <w:p w:rsidR="006E5C14" w:rsidRPr="006E5C14" w:rsidRDefault="006E5C14" w:rsidP="006E5C14">
            <w:r w:rsidRPr="006E5C14">
              <w:t>Движение по автомагистралям</w:t>
            </w:r>
          </w:p>
          <w:p w:rsidR="006E5C14" w:rsidRPr="006E5C14" w:rsidRDefault="006E5C14" w:rsidP="006E5C14">
            <w:r w:rsidRPr="006E5C14">
              <w:t>Движение в жилых зонах</w:t>
            </w:r>
          </w:p>
          <w:p w:rsidR="006E5C14" w:rsidRPr="006E5C14" w:rsidRDefault="006E5C14" w:rsidP="006E5C14">
            <w:r w:rsidRPr="006E5C14">
              <w:t>Перевозка пассажиров </w:t>
            </w:r>
          </w:p>
          <w:p w:rsidR="006E5C14" w:rsidRPr="006E5C14" w:rsidRDefault="006E5C14" w:rsidP="006E5C14">
            <w:r w:rsidRPr="006E5C14">
              <w:t>Перевозка грузов</w:t>
            </w:r>
          </w:p>
          <w:p w:rsidR="006E5C14" w:rsidRPr="006E5C14" w:rsidRDefault="006E5C14" w:rsidP="006E5C14">
            <w:r w:rsidRPr="006E5C14">
              <w:t>Неисправности и условия, при которых запрещается эксплуатация транспортных средств</w:t>
            </w:r>
          </w:p>
          <w:p w:rsidR="006E5C14" w:rsidRPr="006E5C14" w:rsidRDefault="006E5C14" w:rsidP="006E5C14">
            <w:r w:rsidRPr="006E5C14">
              <w:lastRenderedPageBreak/>
              <w:t>Ответственность за правонарушения в области дорожного движения</w:t>
            </w:r>
          </w:p>
          <w:p w:rsidR="006E5C14" w:rsidRPr="006E5C14" w:rsidRDefault="006E5C14" w:rsidP="006E5C14">
            <w:r w:rsidRPr="006E5C14">
              <w:t>Страхование автогражданской ответственности</w:t>
            </w:r>
          </w:p>
          <w:p w:rsidR="006E5C14" w:rsidRPr="006E5C14" w:rsidRDefault="006E5C14" w:rsidP="006E5C14">
            <w:r w:rsidRPr="006E5C14">
              <w:t>Последовательность действий при ДТП</w:t>
            </w:r>
          </w:p>
          <w:p w:rsidR="006E5C14" w:rsidRPr="006E5C14" w:rsidRDefault="006E5C14" w:rsidP="006E5C14">
            <w:r w:rsidRPr="006E5C14">
              <w:t>Психофизиологические основы деятельности водителя</w:t>
            </w:r>
          </w:p>
          <w:p w:rsidR="006E5C14" w:rsidRPr="006E5C14" w:rsidRDefault="006E5C14" w:rsidP="006E5C14">
            <w:r w:rsidRPr="006E5C14">
              <w:t>Психофизиологические особенности деятельности водителя</w:t>
            </w:r>
          </w:p>
          <w:p w:rsidR="006E5C14" w:rsidRPr="006E5C14" w:rsidRDefault="006E5C14" w:rsidP="006E5C14">
            <w:r w:rsidRPr="006E5C14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E5C14" w:rsidRPr="006E5C14" w:rsidRDefault="006E5C14" w:rsidP="006E5C14">
            <w:r w:rsidRPr="006E5C14">
              <w:t>Конфликтные ситуации в дорожном движении</w:t>
            </w:r>
          </w:p>
          <w:p w:rsidR="006E5C14" w:rsidRPr="006E5C14" w:rsidRDefault="006E5C14" w:rsidP="006E5C14">
            <w:r w:rsidRPr="006E5C14">
              <w:t>Факторы риска при вождении автомобиля</w:t>
            </w:r>
          </w:p>
          <w:p w:rsidR="006E5C14" w:rsidRPr="006E5C14" w:rsidRDefault="006E5C14" w:rsidP="006E5C14">
            <w:r w:rsidRPr="006E5C14">
              <w:t>Основы управления транспортными средствами </w:t>
            </w:r>
          </w:p>
          <w:p w:rsidR="006E5C14" w:rsidRPr="006E5C14" w:rsidRDefault="006E5C14" w:rsidP="006E5C14">
            <w:r w:rsidRPr="006E5C14">
              <w:t>Сложные дорожные условия</w:t>
            </w:r>
          </w:p>
          <w:p w:rsidR="006E5C14" w:rsidRPr="006E5C14" w:rsidRDefault="006E5C14" w:rsidP="006E5C14">
            <w:r w:rsidRPr="006E5C14">
              <w:t>Виды и причины ДТП</w:t>
            </w:r>
          </w:p>
          <w:p w:rsidR="006E5C14" w:rsidRPr="006E5C14" w:rsidRDefault="006E5C14" w:rsidP="006E5C14">
            <w:r w:rsidRPr="006E5C14">
              <w:t>Типичные опасные ситуации</w:t>
            </w:r>
          </w:p>
          <w:p w:rsidR="006E5C14" w:rsidRPr="006E5C14" w:rsidRDefault="006E5C14" w:rsidP="006E5C14">
            <w:r w:rsidRPr="006E5C14">
              <w:t>Сложные метеоусловия</w:t>
            </w:r>
          </w:p>
          <w:p w:rsidR="006E5C14" w:rsidRPr="006E5C14" w:rsidRDefault="006E5C14" w:rsidP="006E5C14">
            <w:r w:rsidRPr="006E5C14">
              <w:t>Движение в темное время суток</w:t>
            </w:r>
          </w:p>
          <w:p w:rsidR="006E5C14" w:rsidRPr="006E5C14" w:rsidRDefault="006E5C14" w:rsidP="006E5C14">
            <w:r w:rsidRPr="006E5C14">
              <w:t>Посадка водителя за рулем. Экипировка водителя</w:t>
            </w:r>
          </w:p>
          <w:p w:rsidR="006E5C14" w:rsidRPr="006E5C14" w:rsidRDefault="006E5C14" w:rsidP="006E5C14">
            <w:r w:rsidRPr="006E5C14">
              <w:t>Способы торможения </w:t>
            </w:r>
          </w:p>
          <w:p w:rsidR="006E5C14" w:rsidRPr="006E5C14" w:rsidRDefault="006E5C14" w:rsidP="006E5C14">
            <w:r w:rsidRPr="006E5C14">
              <w:t>Тормозной и остановочный путь </w:t>
            </w:r>
          </w:p>
          <w:p w:rsidR="006E5C14" w:rsidRPr="006E5C14" w:rsidRDefault="006E5C14" w:rsidP="006E5C14">
            <w:r w:rsidRPr="006E5C14">
              <w:t>Действия водителя в критических ситуациях</w:t>
            </w:r>
          </w:p>
          <w:p w:rsidR="006E5C14" w:rsidRPr="006E5C14" w:rsidRDefault="006E5C14" w:rsidP="006E5C14">
            <w:r w:rsidRPr="006E5C14">
              <w:t>Силы, действующие на транспортное средство</w:t>
            </w:r>
          </w:p>
          <w:p w:rsidR="006E5C14" w:rsidRPr="006E5C14" w:rsidRDefault="006E5C14" w:rsidP="006E5C14">
            <w:r w:rsidRPr="006E5C14">
              <w:t>Управление автомобилем в нештатных ситуациях</w:t>
            </w:r>
          </w:p>
          <w:p w:rsidR="006E5C14" w:rsidRPr="006E5C14" w:rsidRDefault="006E5C14" w:rsidP="006E5C14">
            <w:r w:rsidRPr="006E5C14">
              <w:t>Профессиональная надежность водителя</w:t>
            </w:r>
          </w:p>
          <w:p w:rsidR="006E5C14" w:rsidRPr="006E5C14" w:rsidRDefault="006E5C14" w:rsidP="006E5C14">
            <w:r w:rsidRPr="006E5C14">
              <w:t>Дистанция и боковой интервал. Организация наблюдения       в процессе управления транспортным средством</w:t>
            </w:r>
          </w:p>
          <w:p w:rsidR="006E5C14" w:rsidRPr="006E5C14" w:rsidRDefault="006E5C14" w:rsidP="006E5C14">
            <w:r w:rsidRPr="006E5C14">
              <w:t>Влияние дорожных условий на безопасность движения</w:t>
            </w:r>
          </w:p>
          <w:p w:rsidR="006E5C14" w:rsidRPr="006E5C14" w:rsidRDefault="006E5C14" w:rsidP="006E5C14">
            <w:r w:rsidRPr="006E5C14">
              <w:t>Безопасное прохождение поворотов</w:t>
            </w:r>
          </w:p>
          <w:p w:rsidR="006E5C14" w:rsidRPr="006E5C14" w:rsidRDefault="006E5C14" w:rsidP="006E5C14">
            <w:r w:rsidRPr="006E5C14">
              <w:t>Безопасность пассажиров транспортных средств</w:t>
            </w:r>
          </w:p>
          <w:p w:rsidR="006E5C14" w:rsidRPr="006E5C14" w:rsidRDefault="006E5C14" w:rsidP="006E5C14">
            <w:r w:rsidRPr="006E5C14">
              <w:t>Безопасность пешеходов и велосипедистов</w:t>
            </w:r>
          </w:p>
          <w:p w:rsidR="006E5C14" w:rsidRPr="006E5C14" w:rsidRDefault="006E5C14" w:rsidP="006E5C14">
            <w:r w:rsidRPr="006E5C14">
              <w:t>Типичные ошибки пешеходов</w:t>
            </w:r>
          </w:p>
          <w:p w:rsidR="006E5C14" w:rsidRPr="006E5C14" w:rsidRDefault="006E5C14" w:rsidP="006E5C14">
            <w:r w:rsidRPr="006E5C14">
              <w:t>Типовые примеры допускаемых нарушений ПДД</w:t>
            </w:r>
          </w:p>
          <w:p w:rsidR="006E5C14" w:rsidRPr="006E5C14" w:rsidRDefault="006E5C14" w:rsidP="006E5C14">
            <w:r w:rsidRPr="006E5C14">
              <w:t>Устройство и техническое обслуживание транспортных средств категории «В» как объектов управления</w:t>
            </w:r>
          </w:p>
          <w:p w:rsidR="006E5C14" w:rsidRPr="006E5C14" w:rsidRDefault="006E5C14" w:rsidP="006E5C14">
            <w:r w:rsidRPr="006E5C14">
              <w:t>Классификация автомобилей</w:t>
            </w:r>
          </w:p>
          <w:p w:rsidR="006E5C14" w:rsidRPr="006E5C14" w:rsidRDefault="006E5C14" w:rsidP="006E5C14">
            <w:r w:rsidRPr="006E5C14">
              <w:t>Общее устройство автомобиля</w:t>
            </w:r>
          </w:p>
          <w:p w:rsidR="006E5C14" w:rsidRPr="006E5C14" w:rsidRDefault="006E5C14" w:rsidP="006E5C14">
            <w:r w:rsidRPr="006E5C14">
              <w:t>Кузов автомобиля, системы пассивной безопасности</w:t>
            </w:r>
          </w:p>
          <w:p w:rsidR="006E5C14" w:rsidRPr="006E5C14" w:rsidRDefault="006E5C14" w:rsidP="006E5C14">
            <w:r w:rsidRPr="006E5C14">
              <w:t>Общее устройство и принцип работы двигателя</w:t>
            </w:r>
          </w:p>
          <w:p w:rsidR="006E5C14" w:rsidRPr="006E5C14" w:rsidRDefault="006E5C14" w:rsidP="006E5C14">
            <w:r w:rsidRPr="006E5C14">
              <w:t>Горюче-смазочные материалы и специальные жидкости</w:t>
            </w:r>
          </w:p>
          <w:p w:rsidR="006E5C14" w:rsidRPr="006E5C14" w:rsidRDefault="006E5C14" w:rsidP="006E5C14">
            <w:r w:rsidRPr="006E5C14">
              <w:t>Схемы трансмиссии автомобилей с различными приводами</w:t>
            </w:r>
          </w:p>
          <w:p w:rsidR="006E5C14" w:rsidRPr="006E5C14" w:rsidRDefault="006E5C14" w:rsidP="006E5C14">
            <w:r w:rsidRPr="006E5C14">
              <w:t>Общее устройство и принцип работы сцепления</w:t>
            </w:r>
          </w:p>
          <w:p w:rsidR="006E5C14" w:rsidRPr="006E5C14" w:rsidRDefault="006E5C14" w:rsidP="006E5C14">
            <w:r w:rsidRPr="006E5C14">
              <w:lastRenderedPageBreak/>
              <w:t>Общее устройство и принцип работы механической коробки переключения передач</w:t>
            </w:r>
          </w:p>
          <w:p w:rsidR="006E5C14" w:rsidRPr="006E5C14" w:rsidRDefault="006E5C14" w:rsidP="006E5C14">
            <w:r w:rsidRPr="006E5C14">
              <w:t>Общее устройство и принцип работы автоматической коробки переключения передач</w:t>
            </w:r>
          </w:p>
          <w:p w:rsidR="006E5C14" w:rsidRPr="006E5C14" w:rsidRDefault="006E5C14" w:rsidP="006E5C14">
            <w:r w:rsidRPr="006E5C14">
              <w:t>Передняя и задняя подвески</w:t>
            </w:r>
          </w:p>
          <w:p w:rsidR="006E5C14" w:rsidRPr="006E5C14" w:rsidRDefault="006E5C14" w:rsidP="006E5C14">
            <w:r w:rsidRPr="006E5C14">
              <w:t>Конструкции и маркировка автомобильных шин</w:t>
            </w:r>
          </w:p>
          <w:p w:rsidR="006E5C14" w:rsidRPr="006E5C14" w:rsidRDefault="006E5C14" w:rsidP="006E5C14">
            <w:r w:rsidRPr="006E5C14">
              <w:t>Общее устройство и принцип работы тормозных систем</w:t>
            </w:r>
          </w:p>
          <w:p w:rsidR="006E5C14" w:rsidRPr="006E5C14" w:rsidRDefault="006E5C14" w:rsidP="006E5C14">
            <w:r w:rsidRPr="006E5C14">
              <w:t>Общее устройство и принцип работы системы рулевого управления</w:t>
            </w:r>
          </w:p>
          <w:p w:rsidR="006E5C14" w:rsidRPr="006E5C14" w:rsidRDefault="006E5C14" w:rsidP="006E5C14">
            <w:r w:rsidRPr="006E5C14">
              <w:t>Общее устройство и маркировка аккумуляторных батарей</w:t>
            </w:r>
          </w:p>
          <w:p w:rsidR="006E5C14" w:rsidRPr="006E5C14" w:rsidRDefault="006E5C14" w:rsidP="006E5C14">
            <w:r w:rsidRPr="006E5C14">
              <w:t>Общее устройство и принцип работы генератора</w:t>
            </w:r>
          </w:p>
          <w:p w:rsidR="006E5C14" w:rsidRPr="006E5C14" w:rsidRDefault="006E5C14" w:rsidP="006E5C14">
            <w:r w:rsidRPr="006E5C14">
              <w:t>Общее устройство и принцип работы стартера</w:t>
            </w:r>
          </w:p>
          <w:p w:rsidR="006E5C14" w:rsidRPr="006E5C14" w:rsidRDefault="006E5C14" w:rsidP="006E5C14">
            <w:r w:rsidRPr="006E5C14">
              <w:t>Общее устройство и принцип работы бесконтактной и микропроцессорной систем зажигания</w:t>
            </w:r>
          </w:p>
          <w:p w:rsidR="006E5C14" w:rsidRPr="006E5C14" w:rsidRDefault="006E5C14" w:rsidP="006E5C14">
            <w:r w:rsidRPr="006E5C14">
              <w:t>Общее устройство и принцип работы, внешних световых приборов и звуковых сигналов</w:t>
            </w:r>
          </w:p>
          <w:p w:rsidR="006E5C14" w:rsidRPr="006E5C14" w:rsidRDefault="006E5C14" w:rsidP="006E5C14">
            <w:r w:rsidRPr="006E5C14">
              <w:t>Классификация прицепов</w:t>
            </w:r>
          </w:p>
          <w:p w:rsidR="006E5C14" w:rsidRPr="006E5C14" w:rsidRDefault="006E5C14" w:rsidP="006E5C14">
            <w:r w:rsidRPr="006E5C14">
              <w:t>Общее устройство прицепа </w:t>
            </w:r>
          </w:p>
          <w:p w:rsidR="006E5C14" w:rsidRPr="006E5C14" w:rsidRDefault="006E5C14" w:rsidP="006E5C14">
            <w:r w:rsidRPr="006E5C14">
              <w:t>Виды подвесок, применяемых на прицепах </w:t>
            </w:r>
          </w:p>
          <w:p w:rsidR="006E5C14" w:rsidRPr="006E5C14" w:rsidRDefault="006E5C14" w:rsidP="006E5C14">
            <w:r w:rsidRPr="006E5C14">
              <w:t>Электрооборудование прицепа</w:t>
            </w:r>
          </w:p>
          <w:p w:rsidR="006E5C14" w:rsidRPr="006E5C14" w:rsidRDefault="006E5C14" w:rsidP="006E5C14">
            <w:r w:rsidRPr="006E5C14">
              <w:t>Устройство узла сцепки и тягово-сцепного устройства </w:t>
            </w:r>
          </w:p>
          <w:p w:rsidR="006E5C14" w:rsidRPr="006E5C14" w:rsidRDefault="006E5C14" w:rsidP="006E5C14">
            <w:r w:rsidRPr="006E5C14">
              <w:t>Контрольный осмотр и ежедневное техническое обслуживание автомобиля и прицепа</w:t>
            </w:r>
          </w:p>
          <w:p w:rsidR="006E5C14" w:rsidRPr="006E5C14" w:rsidRDefault="006E5C14" w:rsidP="006E5C14">
            <w:r w:rsidRPr="006E5C14">
              <w:t>Организация и выполнение грузовых перевозок автомобильным транспортом</w:t>
            </w:r>
          </w:p>
          <w:p w:rsidR="006E5C14" w:rsidRPr="006E5C14" w:rsidRDefault="006E5C14" w:rsidP="006E5C14">
            <w:r w:rsidRPr="006E5C14">
              <w:t>Нормативные правовые акты, определяющие порядок перевозки грузов автомобильным транспортом</w:t>
            </w:r>
          </w:p>
          <w:p w:rsidR="006E5C14" w:rsidRPr="006E5C14" w:rsidRDefault="006E5C14" w:rsidP="006E5C14">
            <w:r w:rsidRPr="006E5C14">
              <w:t>Организация и выполнение пассажирских перевозок автомобильным транспортом</w:t>
            </w:r>
          </w:p>
          <w:p w:rsidR="006E5C14" w:rsidRPr="006E5C14" w:rsidRDefault="006E5C14" w:rsidP="006E5C14">
            <w:r w:rsidRPr="006E5C14">
              <w:t>Нормативное правовое обеспечение пассажирских перевозок автомобильным транспортом</w:t>
            </w:r>
          </w:p>
          <w:p w:rsidR="006E5C14" w:rsidRPr="006E5C14" w:rsidRDefault="006E5C14" w:rsidP="006E5C14">
            <w:r w:rsidRPr="006E5C14">
              <w:t>Информационные материалы</w:t>
            </w:r>
          </w:p>
          <w:p w:rsidR="006E5C14" w:rsidRPr="006E5C14" w:rsidRDefault="006E5C14" w:rsidP="006E5C14">
            <w:r w:rsidRPr="006E5C14">
              <w:t>Информационный стенд </w:t>
            </w:r>
          </w:p>
          <w:p w:rsidR="006E5C14" w:rsidRPr="006E5C14" w:rsidRDefault="006E5C14" w:rsidP="006E5C14">
            <w:r w:rsidRPr="006E5C14">
              <w:t>Закон Российской Федерации от 7 февраля 1992 г. № 2300-1 «О защите прав потребителей»</w:t>
            </w:r>
          </w:p>
          <w:p w:rsidR="006E5C14" w:rsidRPr="006E5C14" w:rsidRDefault="006E5C14" w:rsidP="006E5C14">
            <w:r w:rsidRPr="006E5C14">
              <w:t>Копия лицензии с соответствующим приложением</w:t>
            </w:r>
          </w:p>
          <w:p w:rsidR="006E5C14" w:rsidRPr="006E5C14" w:rsidRDefault="006E5C14" w:rsidP="006E5C14">
            <w:r w:rsidRPr="006E5C14">
              <w:t>Примерная программа профессиональной подготовки водителей транспортных средств категории «В»</w:t>
            </w:r>
          </w:p>
          <w:p w:rsidR="006E5C14" w:rsidRPr="006E5C14" w:rsidRDefault="006E5C14" w:rsidP="006E5C14">
            <w:r w:rsidRPr="006E5C14"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6E5C14" w:rsidRPr="006E5C14" w:rsidRDefault="006E5C14" w:rsidP="006E5C14">
            <w:r w:rsidRPr="006E5C14">
              <w:t>Учебный план</w:t>
            </w:r>
          </w:p>
          <w:p w:rsidR="006E5C14" w:rsidRPr="006E5C14" w:rsidRDefault="006E5C14" w:rsidP="006E5C14">
            <w:r w:rsidRPr="006E5C14">
              <w:lastRenderedPageBreak/>
              <w:t>Календарный учебный график (на каждую учебную группу)</w:t>
            </w:r>
          </w:p>
          <w:p w:rsidR="006E5C14" w:rsidRPr="006E5C14" w:rsidRDefault="006E5C14" w:rsidP="006E5C14">
            <w:r w:rsidRPr="006E5C14">
              <w:t>Расписание занятий (на каждую учебную группу)</w:t>
            </w:r>
          </w:p>
          <w:p w:rsidR="006E5C14" w:rsidRPr="006E5C14" w:rsidRDefault="006E5C14" w:rsidP="006E5C14">
            <w:r w:rsidRPr="006E5C14">
              <w:t>График учебного вождения (на каждую учебную группу)</w:t>
            </w:r>
          </w:p>
          <w:p w:rsidR="006E5C14" w:rsidRPr="006E5C14" w:rsidRDefault="006E5C14" w:rsidP="006E5C14">
            <w:r w:rsidRPr="006E5C14"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6E5C14" w:rsidRPr="006E5C14" w:rsidRDefault="006E5C14" w:rsidP="006E5C14">
            <w:r w:rsidRPr="006E5C14">
              <w:t>Книга жалоб и предложений</w:t>
            </w:r>
          </w:p>
          <w:p w:rsidR="006E5C14" w:rsidRPr="006E5C14" w:rsidRDefault="006E5C14" w:rsidP="006E5C14">
            <w:r w:rsidRPr="006E5C14">
              <w:t>Адрес официального сайта в сети «Интернет»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комплект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lastRenderedPageBreak/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  <w:p w:rsidR="006E5C14" w:rsidRPr="006E5C14" w:rsidRDefault="006E5C14" w:rsidP="006E5C14">
            <w:r w:rsidRPr="006E5C14">
              <w:lastRenderedPageBreak/>
              <w:t>шт</w:t>
            </w:r>
          </w:p>
          <w:p w:rsidR="006E5C14" w:rsidRPr="006E5C14" w:rsidRDefault="006E5C14" w:rsidP="006E5C14">
            <w:r w:rsidRPr="006E5C14"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-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2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lastRenderedPageBreak/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lastRenderedPageBreak/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lastRenderedPageBreak/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1(м. слайды)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-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3</w:t>
            </w:r>
          </w:p>
          <w:p w:rsidR="006E5C14" w:rsidRPr="006E5C14" w:rsidRDefault="006E5C14" w:rsidP="006E5C14">
            <w:r w:rsidRPr="006E5C14">
              <w:t>1</w:t>
            </w:r>
          </w:p>
          <w:p w:rsidR="006E5C14" w:rsidRPr="006E5C14" w:rsidRDefault="006E5C14" w:rsidP="006E5C14">
            <w:r w:rsidRPr="006E5C14">
              <w:t>1avtoshkola-barysh.ru</w:t>
            </w:r>
          </w:p>
        </w:tc>
      </w:tr>
    </w:tbl>
    <w:bookmarkEnd w:id="2"/>
    <w:bookmarkEnd w:id="3"/>
    <w:bookmarkEnd w:id="4"/>
    <w:bookmarkEnd w:id="5"/>
    <w:p w:rsidR="006E5C14" w:rsidRPr="006E5C14" w:rsidRDefault="006E5C14" w:rsidP="006E5C14">
      <w:r w:rsidRPr="006E5C14">
        <w:lastRenderedPageBreak/>
        <w:t>Перечень материалов по предмету «Первая помощь при дорожно-транспортном происшествии»</w:t>
      </w: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1411"/>
        <w:gridCol w:w="1530"/>
        <w:gridCol w:w="1842"/>
      </w:tblGrid>
      <w:tr w:rsidR="006E5C14" w:rsidRPr="006E5C14" w:rsidTr="006E5C14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Единица</w:t>
            </w:r>
          </w:p>
          <w:p w:rsidR="006E5C14" w:rsidRPr="006E5C14" w:rsidRDefault="006E5C14" w:rsidP="006E5C14">
            <w:r w:rsidRPr="006E5C14">
              <w:t>измерения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Количество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Наличие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Оборудование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20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Мотоциклетный шлем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Расходные материалы 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lastRenderedPageBreak/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8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Табельные средства для оказания первой помощи.</w:t>
            </w:r>
          </w:p>
          <w:p w:rsidR="006E5C14" w:rsidRPr="006E5C14" w:rsidRDefault="006E5C14" w:rsidP="006E5C14">
            <w:r w:rsidRPr="006E5C14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6E5C14" w:rsidRPr="006E5C14" w:rsidRDefault="006E5C14" w:rsidP="006E5C14">
            <w:r w:rsidRPr="006E5C14">
              <w:t>Средства для временной остановки кровотечения – жгуты.</w:t>
            </w:r>
          </w:p>
          <w:p w:rsidR="006E5C14" w:rsidRPr="006E5C14" w:rsidRDefault="006E5C14" w:rsidP="006E5C14">
            <w:r w:rsidRPr="006E5C14">
              <w:t>Средства иммобилизации для верхних, нижних конечностей, шейного отдела позвоночника (шины).</w:t>
            </w:r>
          </w:p>
          <w:p w:rsidR="006E5C14" w:rsidRPr="006E5C14" w:rsidRDefault="006E5C14" w:rsidP="006E5C14">
            <w:r w:rsidRPr="006E5C14"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Учебно-наглядные пособия </w:t>
            </w:r>
            <w:hyperlink r:id="rId16" w:anchor="_ftn5" w:history="1">
              <w:r w:rsidRPr="006E5C14">
                <w:rPr>
                  <w:rStyle w:val="ae"/>
                  <w:vertAlign w:val="superscript"/>
                </w:rPr>
                <w:t>[5]</w:t>
              </w:r>
            </w:hyperlink>
          </w:p>
        </w:tc>
      </w:tr>
      <w:bookmarkEnd w:id="6"/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16(литература)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1(видеофильм)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1(видеофильм)</w:t>
            </w:r>
          </w:p>
        </w:tc>
      </w:tr>
      <w:tr w:rsidR="006E5C14" w:rsidRPr="006E5C14" w:rsidTr="006E5C14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Технические средства обучения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Мультимедийный проектор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  <w:tr w:rsidR="006E5C14" w:rsidRPr="006E5C14" w:rsidTr="006E5C14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Экран (электронная доска)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C14" w:rsidRPr="006E5C14" w:rsidRDefault="006E5C14" w:rsidP="006E5C14">
            <w:r w:rsidRPr="006E5C14">
              <w:t>1</w:t>
            </w:r>
          </w:p>
        </w:tc>
      </w:tr>
    </w:tbl>
    <w:p w:rsidR="006E5C14" w:rsidRPr="006E5C14" w:rsidRDefault="006E5C14" w:rsidP="006E5C14">
      <w:pPr>
        <w:numPr>
          <w:ilvl w:val="0"/>
          <w:numId w:val="25"/>
        </w:numPr>
      </w:pPr>
      <w:r w:rsidRPr="006E5C14">
        <w:rPr>
          <w:b/>
          <w:bCs/>
        </w:rPr>
        <w:t>4.Наличие локальных актов: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Программы обучения и планы образовательного процесса Учреждения;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Приказы и распоряжения, инструкции директора;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Положение о порядке предоставления платных образовательных услуг;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Положение о промежуточной и итоговой аттестации;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Положение о педагогическом совете;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Правила внутреннего трудового распорядка;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Должностные инструкции работников Учреждения;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Штатное расписание Учреждения;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Календарно-учебный график;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Учебный план;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Правила приёма обучающихся;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Расписание занятий;</w:t>
      </w:r>
    </w:p>
    <w:p w:rsidR="006E5C14" w:rsidRPr="006E5C14" w:rsidRDefault="006E5C14" w:rsidP="006E5C14">
      <w:pPr>
        <w:numPr>
          <w:ilvl w:val="0"/>
          <w:numId w:val="26"/>
        </w:numPr>
      </w:pPr>
      <w:r w:rsidRPr="006E5C14">
        <w:t>Иные локальные акты, принимаемые в установленном порядке.</w:t>
      </w:r>
    </w:p>
    <w:p w:rsidR="006E5C14" w:rsidRPr="006E5C14" w:rsidRDefault="006E5C14" w:rsidP="006E5C14">
      <w:r w:rsidRPr="006E5C14">
        <w:lastRenderedPageBreak/>
        <w:t>Оценка степени освоения обучаемыми предметов учебного плана программы профессиональной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6E5C14" w:rsidRPr="006E5C14" w:rsidRDefault="006E5C14" w:rsidP="006E5C14">
      <w:r w:rsidRPr="006E5C14">
        <w:t>Организация внутреннего экзамена и экзамена в МРЭО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6E5C14" w:rsidRPr="006E5C14" w:rsidRDefault="006E5C14" w:rsidP="006E5C14">
      <w:r w:rsidRPr="006E5C14">
        <w:t>Автошкола располагает необходимой материально-технической базой.</w:t>
      </w:r>
    </w:p>
    <w:p w:rsidR="006E5C14" w:rsidRPr="006E5C14" w:rsidRDefault="006E5C14" w:rsidP="006E5C14">
      <w:r w:rsidRPr="006E5C14">
        <w:t>Результаты проведенного самообследования Автошколы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6E5C14" w:rsidRPr="006E5C14" w:rsidRDefault="006E5C14" w:rsidP="006E5C14">
      <w:r w:rsidRPr="006E5C14">
        <w:t>Показатели деятельности ООО «Первая автошкола» соответствуют требованиям, предъявляемым к Автошколам.</w:t>
      </w:r>
    </w:p>
    <w:p w:rsidR="006E5C14" w:rsidRPr="006E5C14" w:rsidRDefault="006E5C14" w:rsidP="006E5C14">
      <w:r w:rsidRPr="006E5C14">
        <w:t>ООО «Первая автошкола» соответствует требованиям подготовки водителей транспортных средств категории «В».</w:t>
      </w:r>
    </w:p>
    <w:p w:rsidR="006E5C14" w:rsidRPr="006E5C14" w:rsidRDefault="006E5C14" w:rsidP="006E5C14">
      <w:r w:rsidRPr="006E5C14">
        <w:t> </w:t>
      </w:r>
    </w:p>
    <w:p w:rsidR="006E5C14" w:rsidRPr="006E5C14" w:rsidRDefault="00B66039" w:rsidP="006E5C14">
      <w:r w:rsidRPr="006E5C14">
        <w:rPr>
          <w:noProof/>
        </w:rPr>
        <w:pict>
          <v:rect id="_x0000_i1054" alt="" style="width:154.35pt;height:.05pt;mso-width-percent:0;mso-height-percent:0;mso-width-percent:0;mso-height-percent:0" o:hrpct="330" o:hrstd="t" o:hr="t" fillcolor="#a0a0a0" stroked="f"/>
        </w:pict>
      </w:r>
    </w:p>
    <w:bookmarkStart w:id="10" w:name="_ftn1"/>
    <w:p w:rsidR="006E5C14" w:rsidRPr="006E5C14" w:rsidRDefault="006E5C14" w:rsidP="006E5C14">
      <w:r w:rsidRPr="006E5C14">
        <w:fldChar w:fldCharType="begin"/>
      </w:r>
      <w:r w:rsidRPr="006E5C14">
        <w:instrText>HYPERLINK 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"_ftnref1"</w:instrText>
      </w:r>
      <w:r w:rsidRPr="006E5C14">
        <w:fldChar w:fldCharType="separate"/>
      </w:r>
      <w:r w:rsidRPr="006E5C14">
        <w:rPr>
          <w:rStyle w:val="ae"/>
          <w:vertAlign w:val="superscript"/>
        </w:rPr>
        <w:t>[1]</w:t>
      </w:r>
      <w:r w:rsidRPr="006E5C14">
        <w:fldChar w:fldCharType="end"/>
      </w:r>
      <w:bookmarkEnd w:id="10"/>
      <w:r w:rsidRPr="006E5C14">
        <w:t> В качестве тренажера может использоваться учебное транспортное средство.</w:t>
      </w:r>
    </w:p>
    <w:bookmarkStart w:id="11" w:name="_ftn2"/>
    <w:p w:rsidR="006E5C14" w:rsidRPr="006E5C14" w:rsidRDefault="006E5C14" w:rsidP="006E5C14">
      <w:r w:rsidRPr="006E5C14">
        <w:fldChar w:fldCharType="begin"/>
      </w:r>
      <w:r w:rsidRPr="006E5C14">
        <w:instrText>HYPERLINK 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"_ftnref2"</w:instrText>
      </w:r>
      <w:r w:rsidRPr="006E5C14">
        <w:fldChar w:fldCharType="separate"/>
      </w:r>
      <w:r w:rsidRPr="006E5C14">
        <w:rPr>
          <w:rStyle w:val="ae"/>
          <w:vertAlign w:val="superscript"/>
        </w:rPr>
        <w:t>[2]</w:t>
      </w:r>
      <w:r w:rsidRPr="006E5C14">
        <w:fldChar w:fldCharType="end"/>
      </w:r>
      <w:bookmarkEnd w:id="11"/>
      <w:r w:rsidRPr="006E5C14">
        <w:t> 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bookmarkStart w:id="12" w:name="_ftn3"/>
    <w:p w:rsidR="006E5C14" w:rsidRPr="006E5C14" w:rsidRDefault="006E5C14" w:rsidP="006E5C14">
      <w:r w:rsidRPr="006E5C14">
        <w:fldChar w:fldCharType="begin"/>
      </w:r>
      <w:r w:rsidRPr="006E5C14">
        <w:instrText>HYPERLINK 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"_ftnref3"</w:instrText>
      </w:r>
      <w:r w:rsidRPr="006E5C14">
        <w:fldChar w:fldCharType="separate"/>
      </w:r>
      <w:r w:rsidRPr="006E5C14">
        <w:rPr>
          <w:rStyle w:val="ae"/>
          <w:vertAlign w:val="superscript"/>
        </w:rPr>
        <w:t>[3]</w:t>
      </w:r>
      <w:r w:rsidRPr="006E5C14">
        <w:fldChar w:fldCharType="end"/>
      </w:r>
      <w:bookmarkEnd w:id="12"/>
      <w:r w:rsidRPr="006E5C14">
        <w:t> Магнитная доска со схемой населенного пункта может быть заменена соответствующим электронным учебным пособием.</w:t>
      </w:r>
    </w:p>
    <w:bookmarkStart w:id="13" w:name="_ftn4"/>
    <w:p w:rsidR="006E5C14" w:rsidRPr="006E5C14" w:rsidRDefault="006E5C14" w:rsidP="006E5C14">
      <w:r w:rsidRPr="006E5C14">
        <w:fldChar w:fldCharType="begin"/>
      </w:r>
      <w:r w:rsidRPr="006E5C14">
        <w:instrText>HYPERLINK 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"_ftnref4"</w:instrText>
      </w:r>
      <w:r w:rsidRPr="006E5C14">
        <w:fldChar w:fldCharType="separate"/>
      </w:r>
      <w:r w:rsidRPr="006E5C14">
        <w:rPr>
          <w:rStyle w:val="ae"/>
          <w:vertAlign w:val="superscript"/>
        </w:rPr>
        <w:t>[4]</w:t>
      </w:r>
      <w:r w:rsidRPr="006E5C14">
        <w:fldChar w:fldCharType="end"/>
      </w:r>
      <w:bookmarkEnd w:id="13"/>
      <w:r w:rsidRPr="006E5C14">
        <w:t> 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  <w:bookmarkStart w:id="14" w:name="_ftn5"/>
    <w:p w:rsidR="006E5C14" w:rsidRPr="006E5C14" w:rsidRDefault="006E5C14" w:rsidP="006E5C14">
      <w:r w:rsidRPr="006E5C14">
        <w:fldChar w:fldCharType="begin"/>
      </w:r>
      <w:r w:rsidRPr="006E5C14">
        <w:instrText>HYPERLINK 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\l "_ftnref5"</w:instrText>
      </w:r>
      <w:r w:rsidRPr="006E5C14">
        <w:fldChar w:fldCharType="separate"/>
      </w:r>
      <w:r w:rsidRPr="006E5C14">
        <w:rPr>
          <w:rStyle w:val="ae"/>
          <w:vertAlign w:val="superscript"/>
        </w:rPr>
        <w:t>[5]</w:t>
      </w:r>
      <w:r w:rsidRPr="006E5C14">
        <w:fldChar w:fldCharType="end"/>
      </w:r>
      <w:bookmarkEnd w:id="14"/>
      <w:r w:rsidRPr="006E5C14">
        <w:t> 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  <w:p w:rsidR="006E5C14" w:rsidRPr="006E5C14" w:rsidRDefault="006E5C14" w:rsidP="006E5C14">
      <w:r w:rsidRPr="006E5C14">
        <w:t> </w:t>
      </w:r>
    </w:p>
    <w:p w:rsidR="006E5C14" w:rsidRPr="006E5C14" w:rsidRDefault="00B66039" w:rsidP="006E5C14">
      <w:r w:rsidRPr="006E5C14">
        <w:rPr>
          <w:noProof/>
        </w:rPr>
        <w:pict>
          <v:rect id="_x0000_i1053" alt="" style="width:154.35pt;height:.05pt;mso-width-percent:0;mso-height-percent:0;mso-width-percent:0;mso-height-percent:0" o:hrpct="330" o:hrstd="t" o:hr="t" fillcolor="#a0a0a0" stroked="f"/>
        </w:pict>
      </w:r>
    </w:p>
    <w:bookmarkEnd w:id="9"/>
    <w:p w:rsidR="006E5C14" w:rsidRPr="006E5C14" w:rsidRDefault="006E5C14" w:rsidP="006E5C14"/>
    <w:p w:rsidR="007E4F9F" w:rsidRPr="006E5C14" w:rsidRDefault="007E4F9F"/>
    <w:sectPr w:rsidR="007E4F9F" w:rsidRPr="006E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AA6"/>
    <w:multiLevelType w:val="multilevel"/>
    <w:tmpl w:val="4A70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D74E9"/>
    <w:multiLevelType w:val="multilevel"/>
    <w:tmpl w:val="E14E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F4"/>
    <w:multiLevelType w:val="multilevel"/>
    <w:tmpl w:val="B1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D3BBD"/>
    <w:multiLevelType w:val="multilevel"/>
    <w:tmpl w:val="00B4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91116"/>
    <w:multiLevelType w:val="multilevel"/>
    <w:tmpl w:val="6E3E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C2104"/>
    <w:multiLevelType w:val="multilevel"/>
    <w:tmpl w:val="84E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00C10"/>
    <w:multiLevelType w:val="multilevel"/>
    <w:tmpl w:val="D3FA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F2288"/>
    <w:multiLevelType w:val="multilevel"/>
    <w:tmpl w:val="F4AE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2800"/>
    <w:multiLevelType w:val="multilevel"/>
    <w:tmpl w:val="642E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B76A6"/>
    <w:multiLevelType w:val="multilevel"/>
    <w:tmpl w:val="03C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83866"/>
    <w:multiLevelType w:val="multilevel"/>
    <w:tmpl w:val="CF4C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05196"/>
    <w:multiLevelType w:val="multilevel"/>
    <w:tmpl w:val="479E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A3D3A"/>
    <w:multiLevelType w:val="multilevel"/>
    <w:tmpl w:val="2FBE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1D58"/>
    <w:multiLevelType w:val="multilevel"/>
    <w:tmpl w:val="BB3C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504D4"/>
    <w:multiLevelType w:val="multilevel"/>
    <w:tmpl w:val="BE52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55F10"/>
    <w:multiLevelType w:val="multilevel"/>
    <w:tmpl w:val="40C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C3400"/>
    <w:multiLevelType w:val="multilevel"/>
    <w:tmpl w:val="5F7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B2714"/>
    <w:multiLevelType w:val="multilevel"/>
    <w:tmpl w:val="B946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3F5D7E"/>
    <w:multiLevelType w:val="multilevel"/>
    <w:tmpl w:val="0FE2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F3427"/>
    <w:multiLevelType w:val="multilevel"/>
    <w:tmpl w:val="0E26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03C62"/>
    <w:multiLevelType w:val="multilevel"/>
    <w:tmpl w:val="91CE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600AF"/>
    <w:multiLevelType w:val="multilevel"/>
    <w:tmpl w:val="C0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23FB5"/>
    <w:multiLevelType w:val="multilevel"/>
    <w:tmpl w:val="A954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ED4543"/>
    <w:multiLevelType w:val="multilevel"/>
    <w:tmpl w:val="B53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84A77"/>
    <w:multiLevelType w:val="multilevel"/>
    <w:tmpl w:val="F6A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71C77"/>
    <w:multiLevelType w:val="multilevel"/>
    <w:tmpl w:val="5DAC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025697">
    <w:abstractNumId w:val="14"/>
  </w:num>
  <w:num w:numId="2" w16cid:durableId="1335108583">
    <w:abstractNumId w:val="8"/>
  </w:num>
  <w:num w:numId="3" w16cid:durableId="692728284">
    <w:abstractNumId w:val="1"/>
  </w:num>
  <w:num w:numId="4" w16cid:durableId="1429160559">
    <w:abstractNumId w:val="0"/>
  </w:num>
  <w:num w:numId="5" w16cid:durableId="891888510">
    <w:abstractNumId w:val="20"/>
  </w:num>
  <w:num w:numId="6" w16cid:durableId="782849785">
    <w:abstractNumId w:val="13"/>
  </w:num>
  <w:num w:numId="7" w16cid:durableId="1980264920">
    <w:abstractNumId w:val="11"/>
  </w:num>
  <w:num w:numId="8" w16cid:durableId="378825722">
    <w:abstractNumId w:val="17"/>
  </w:num>
  <w:num w:numId="9" w16cid:durableId="749624131">
    <w:abstractNumId w:val="5"/>
  </w:num>
  <w:num w:numId="10" w16cid:durableId="2110274148">
    <w:abstractNumId w:val="22"/>
  </w:num>
  <w:num w:numId="11" w16cid:durableId="1668747276">
    <w:abstractNumId w:val="12"/>
  </w:num>
  <w:num w:numId="12" w16cid:durableId="391735546">
    <w:abstractNumId w:val="18"/>
  </w:num>
  <w:num w:numId="13" w16cid:durableId="1063411699">
    <w:abstractNumId w:val="24"/>
  </w:num>
  <w:num w:numId="14" w16cid:durableId="1839810879">
    <w:abstractNumId w:val="3"/>
  </w:num>
  <w:num w:numId="15" w16cid:durableId="657654291">
    <w:abstractNumId w:val="4"/>
  </w:num>
  <w:num w:numId="16" w16cid:durableId="1719092051">
    <w:abstractNumId w:val="6"/>
  </w:num>
  <w:num w:numId="17" w16cid:durableId="1842964648">
    <w:abstractNumId w:val="16"/>
  </w:num>
  <w:num w:numId="18" w16cid:durableId="712735770">
    <w:abstractNumId w:val="9"/>
  </w:num>
  <w:num w:numId="19" w16cid:durableId="1382630442">
    <w:abstractNumId w:val="7"/>
  </w:num>
  <w:num w:numId="20" w16cid:durableId="2137865636">
    <w:abstractNumId w:val="15"/>
  </w:num>
  <w:num w:numId="21" w16cid:durableId="535309537">
    <w:abstractNumId w:val="23"/>
  </w:num>
  <w:num w:numId="22" w16cid:durableId="488716580">
    <w:abstractNumId w:val="25"/>
  </w:num>
  <w:num w:numId="23" w16cid:durableId="1920167445">
    <w:abstractNumId w:val="10"/>
  </w:num>
  <w:num w:numId="24" w16cid:durableId="2029677779">
    <w:abstractNumId w:val="19"/>
  </w:num>
  <w:num w:numId="25" w16cid:durableId="849635530">
    <w:abstractNumId w:val="2"/>
  </w:num>
  <w:num w:numId="26" w16cid:durableId="16901089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4"/>
    <w:rsid w:val="000C037B"/>
    <w:rsid w:val="000F0DAA"/>
    <w:rsid w:val="004A6DFC"/>
    <w:rsid w:val="006E5C14"/>
    <w:rsid w:val="007E4F9F"/>
    <w:rsid w:val="008D4869"/>
    <w:rsid w:val="009A19B0"/>
    <w:rsid w:val="00B66039"/>
    <w:rsid w:val="00E6355B"/>
    <w:rsid w:val="00E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ACE3-0FE5-0847-846E-762B3BFA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C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C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C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C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C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C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C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C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C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5C1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6E5C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6E5C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E5C14"/>
  </w:style>
  <w:style w:type="character" w:styleId="ad">
    <w:name w:val="Strong"/>
    <w:basedOn w:val="a0"/>
    <w:uiPriority w:val="22"/>
    <w:qFormat/>
    <w:rsid w:val="006E5C14"/>
    <w:rPr>
      <w:b/>
      <w:bCs/>
    </w:rPr>
  </w:style>
  <w:style w:type="paragraph" w:customStyle="1" w:styleId="100">
    <w:name w:val="10"/>
    <w:basedOn w:val="a"/>
    <w:rsid w:val="006E5C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1pt">
    <w:name w:val="11pt"/>
    <w:basedOn w:val="a0"/>
    <w:rsid w:val="006E5C14"/>
  </w:style>
  <w:style w:type="character" w:customStyle="1" w:styleId="11pt0">
    <w:name w:val="11pt0"/>
    <w:basedOn w:val="a0"/>
    <w:rsid w:val="006E5C14"/>
  </w:style>
  <w:style w:type="paragraph" w:customStyle="1" w:styleId="consplusnormal">
    <w:name w:val="consplusnormal"/>
    <w:basedOn w:val="a"/>
    <w:rsid w:val="006E5C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6E5C1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E5C14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6E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BA%D0%B0%D1%82%D0%B5%D0%B3%D0%BE%D1%80%D0%B8%D1%8F%20%D0%94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3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BA%D0%B0%D1%82%D0%B5%D0%B3%D0%BE%D1%80%D0%B8%D1%8F%20%D0%94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2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1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5" Type="http://schemas.openxmlformats.org/officeDocument/2006/relationships/hyperlink" Target="file:///C:/Users/1%20%D0%B0%D0%B2%D1%82%D0%BE%D1%88%D0%BA%D0%BE%D0%BB%D0%B0/Desktop/%D0%BD%D0%B0%D0%B1%D0%BB%D1%8E%D0%B4%D0%B0%D1%82%D0%B5%D0%BB%D1%8C%D0%BD%D0%BE%D0%B5%20%D0%B4%D0%B5%D0%BB%D0%B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5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10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yshdosaaf.ru/" TargetMode="External"/><Relationship Id="rId14" Type="http://schemas.openxmlformats.org/officeDocument/2006/relationships/hyperlink" Target="file:///C:/Users/1%20%D0%B0%D0%B2%D1%82%D0%BE%D1%88%D0%BA%D0%BE%D0%BB%D0%B0/Desktop/%D0%94%D0%9E%D0%9A%D0%A3%D0%9C%D0%95%D0%9D%D0%A2%D0%AB/%D0%BD%D0%B0%D0%B1%D0%BB%D1%8E%D0%B4%D0%B0%D1%82%D0%B5%D0%BB%D1%8C%D0%BD%D0%BE%D0%B5%20%D0%B4%D0%B5%D0%BB%D0%BE%20%D0%9F%D0%95%D0%A0%D0%92%D0%90%D0%AF%20%D0%90%D0%92%D0%A2%D0%9E%D0%A8%D0%9A%D0%9E%D0%9B%D0%90/%D0%9E%D0%9E%D0%9E%20%D0%9F%D0%95%D0%A0%D0%92%D0%90%D0%AF%20%D0%90%D0%92%D0%A2%D0%9E%D0%A8%D0%9A%D0%9E%D0%9B%D0%90/8)%20%D0%A1%D0%BE%D0%BE%D1%82%D0%B2%D0%B5%D1%82%D1%81%D1%82%D0%B2%D0%B8%D0%B5%20%D1%82%D1%80%D0%B5%D0%B1%D0%BE%D0%B2%D0%B0%D0%BD%D0%B8%D1%8F%D0%BC%20%D0%A4%D0%97%20%D0%9E%D0%B1%20%D0%BE%D0%B1%D1%80%D0%B0%D0%B7%D0%BE%D0%B2%D0%B0%D0%BD%D0%B8%D0%B8%20%D0%B2%20%D0%A0%D0%A4/%D0%9E%D1%82%D1%87%D0%B5%D1%82%20%D0%BE%20%D1%81%D0%B0%D0%BC%D0%BE%D0%BE%D0%B1%D1%81%D0%BB%D0%B5%D0%B4%D0%BE%D0%B2%D0%B0%D0%BD%D0%B8%D0%B8/%D0%9E%D1%82%D1%87%D1%91%D1%82%20%D0%BE%20%D1%81%D0%B0%D0%BC%D0%BE%D0%BE%D0%B1%D1%81%D0%BB%D0%B5%D0%B4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13597</Words>
  <Characters>77506</Characters>
  <Application>Microsoft Office Word</Application>
  <DocSecurity>0</DocSecurity>
  <Lines>645</Lines>
  <Paragraphs>181</Paragraphs>
  <ScaleCrop>false</ScaleCrop>
  <Company/>
  <LinksUpToDate>false</LinksUpToDate>
  <CharactersWithSpaces>90922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Аношин</dc:creator>
  <cp:keywords/>
  <dc:description/>
  <cp:lastModifiedBy>Андрей Аношин</cp:lastModifiedBy>
  <cp:revision>1</cp:revision>
  <dcterms:created xsi:type="dcterms:W3CDTF">2025-03-11T19:36:00Z</dcterms:created>
  <dcterms:modified xsi:type="dcterms:W3CDTF">2025-03-11T19:37:00Z</dcterms:modified>
</cp:coreProperties>
</file>